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16E64" w14:textId="438488F2" w:rsidR="00A40404" w:rsidRDefault="00A40404" w:rsidP="00A40404">
      <w:pPr>
        <w:spacing w:after="0"/>
        <w:rPr>
          <w:rFonts w:ascii="Arial Narrow" w:hAnsi="Arial Narrow" w:cs="Arial"/>
          <w:b/>
        </w:rPr>
      </w:pPr>
      <w:r>
        <w:rPr>
          <w:rFonts w:ascii="Arial Narrow" w:hAnsi="Arial Narrow" w:cs="Arial"/>
          <w:b/>
        </w:rPr>
        <w:t xml:space="preserve">Annex 3: </w:t>
      </w:r>
      <w:r w:rsidR="004A5630" w:rsidRPr="0067137C">
        <w:rPr>
          <w:rFonts w:ascii="Arial Narrow" w:eastAsia="Times New Roman" w:hAnsi="Arial Narrow" w:cs="Calibri"/>
          <w:b/>
          <w:bCs/>
          <w:color w:val="000000"/>
          <w:lang w:val="uk-UA"/>
        </w:rPr>
        <w:t>References</w:t>
      </w:r>
    </w:p>
    <w:p w14:paraId="6BE0A305" w14:textId="2BFE0026" w:rsidR="00A40404" w:rsidRDefault="00A40404" w:rsidP="00A40404">
      <w:pPr>
        <w:spacing w:after="0"/>
        <w:rPr>
          <w:rFonts w:ascii="Arial Narrow" w:hAnsi="Arial Narrow" w:cs="Arial"/>
          <w:b/>
        </w:rPr>
      </w:pPr>
    </w:p>
    <w:tbl>
      <w:tblPr>
        <w:tblW w:w="9768" w:type="dxa"/>
        <w:tblLook w:val="04A0" w:firstRow="1" w:lastRow="0" w:firstColumn="1" w:lastColumn="0" w:noHBand="0" w:noVBand="1"/>
      </w:tblPr>
      <w:tblGrid>
        <w:gridCol w:w="520"/>
        <w:gridCol w:w="1733"/>
        <w:gridCol w:w="1797"/>
        <w:gridCol w:w="1891"/>
        <w:gridCol w:w="2061"/>
        <w:gridCol w:w="1766"/>
      </w:tblGrid>
      <w:tr w:rsidR="0067137C" w:rsidRPr="0067137C" w14:paraId="56AAD571" w14:textId="77777777" w:rsidTr="004E2B91">
        <w:trPr>
          <w:trHeight w:val="816"/>
        </w:trPr>
        <w:tc>
          <w:tcPr>
            <w:tcW w:w="9768" w:type="dxa"/>
            <w:gridSpan w:val="6"/>
            <w:tcBorders>
              <w:top w:val="nil"/>
              <w:left w:val="nil"/>
              <w:bottom w:val="single" w:sz="4" w:space="0" w:color="auto"/>
              <w:right w:val="nil"/>
            </w:tcBorders>
            <w:vAlign w:val="center"/>
            <w:hideMark/>
          </w:tcPr>
          <w:p w14:paraId="707316EE" w14:textId="77777777" w:rsidR="0067137C" w:rsidRPr="006E4E56" w:rsidRDefault="0067137C" w:rsidP="0067137C">
            <w:pPr>
              <w:spacing w:after="0" w:line="240" w:lineRule="auto"/>
              <w:rPr>
                <w:rFonts w:ascii="Arial Narrow" w:eastAsia="Times New Roman" w:hAnsi="Arial Narrow" w:cs="Calibri"/>
                <w:color w:val="000000"/>
              </w:rPr>
            </w:pPr>
            <w:r w:rsidRPr="006E4E56">
              <w:rPr>
                <w:rFonts w:ascii="Arial Narrow" w:eastAsia="Times New Roman" w:hAnsi="Arial Narrow" w:cs="Calibri"/>
                <w:color w:val="000000" w:themeColor="text1"/>
                <w:lang w:val="uk-UA"/>
              </w:rPr>
              <w:t>Provide project-specific client information that best illustrates your organization's experience with the requirements over the past 18 months. Confirm that the client(s) have no objection to Caritas Ukraine contacting them during the selection phase to obtain information.</w:t>
            </w:r>
          </w:p>
          <w:p w14:paraId="1258D1AE" w14:textId="77777777" w:rsidR="001152DC" w:rsidRPr="006E4E56" w:rsidRDefault="001152DC" w:rsidP="0067137C">
            <w:pPr>
              <w:spacing w:after="0" w:line="240" w:lineRule="auto"/>
              <w:rPr>
                <w:rFonts w:ascii="Arial Narrow" w:eastAsia="Times New Roman" w:hAnsi="Arial Narrow" w:cs="Calibri"/>
                <w:color w:val="000000"/>
              </w:rPr>
            </w:pPr>
          </w:p>
          <w:p w14:paraId="242F5AD1" w14:textId="77777777" w:rsidR="00C30115" w:rsidRPr="006E4E56" w:rsidRDefault="00C30115" w:rsidP="00C30115">
            <w:pPr>
              <w:spacing w:after="0" w:line="240" w:lineRule="auto"/>
              <w:rPr>
                <w:rFonts w:ascii="Arial Narrow" w:eastAsia="Times New Roman" w:hAnsi="Arial Narrow" w:cs="Calibri"/>
                <w:color w:val="000000"/>
              </w:rPr>
            </w:pPr>
            <w:r w:rsidRPr="006E4E56">
              <w:rPr>
                <w:rFonts w:ascii="Arial Narrow" w:eastAsia="Times New Roman" w:hAnsi="Arial Narrow" w:cs="Calibri"/>
                <w:color w:val="000000"/>
              </w:rPr>
              <w:t>References should preferably include projects implemented for NGOs, INGOs, or international humanitarian or development organizations.</w:t>
            </w:r>
          </w:p>
          <w:p w14:paraId="255659D5" w14:textId="77777777" w:rsidR="001152DC" w:rsidRPr="006E4E56" w:rsidRDefault="001152DC" w:rsidP="00C30115">
            <w:pPr>
              <w:spacing w:after="0" w:line="240" w:lineRule="auto"/>
              <w:rPr>
                <w:rFonts w:ascii="Arial Narrow" w:eastAsia="Times New Roman" w:hAnsi="Arial Narrow" w:cs="Calibri"/>
                <w:color w:val="000000"/>
              </w:rPr>
            </w:pPr>
          </w:p>
          <w:p w14:paraId="11326DCC" w14:textId="77777777" w:rsidR="00C30115" w:rsidRPr="006E4E56" w:rsidRDefault="00C30115" w:rsidP="0067137C">
            <w:pPr>
              <w:spacing w:after="0" w:line="240" w:lineRule="auto"/>
              <w:rPr>
                <w:rFonts w:ascii="Arial Narrow" w:eastAsia="Times New Roman" w:hAnsi="Arial Narrow" w:cs="Calibri"/>
                <w:color w:val="000000"/>
              </w:rPr>
            </w:pPr>
          </w:p>
        </w:tc>
      </w:tr>
      <w:tr w:rsidR="0067137C" w:rsidRPr="0067137C" w14:paraId="345FE28E" w14:textId="77777777" w:rsidTr="004E2B91">
        <w:trPr>
          <w:trHeight w:val="288"/>
        </w:trPr>
        <w:tc>
          <w:tcPr>
            <w:tcW w:w="520" w:type="dxa"/>
            <w:tcBorders>
              <w:top w:val="single" w:sz="4" w:space="0" w:color="auto"/>
              <w:left w:val="single" w:sz="4" w:space="0" w:color="auto"/>
              <w:bottom w:val="single" w:sz="4" w:space="0" w:color="auto"/>
              <w:right w:val="nil"/>
            </w:tcBorders>
            <w:noWrap/>
            <w:vAlign w:val="bottom"/>
            <w:hideMark/>
          </w:tcPr>
          <w:p w14:paraId="72CB41F0" w14:textId="77777777" w:rsidR="0067137C" w:rsidRPr="0067137C" w:rsidRDefault="0067137C" w:rsidP="0067137C">
            <w:pPr>
              <w:spacing w:after="0" w:line="240" w:lineRule="auto"/>
              <w:rPr>
                <w:rFonts w:ascii="Arial Narrow" w:eastAsia="Times New Roman" w:hAnsi="Arial Narrow" w:cs="Calibri"/>
                <w:color w:val="000000"/>
              </w:rPr>
            </w:pPr>
          </w:p>
        </w:tc>
        <w:tc>
          <w:tcPr>
            <w:tcW w:w="1733" w:type="dxa"/>
            <w:tcBorders>
              <w:top w:val="single" w:sz="4" w:space="0" w:color="auto"/>
              <w:left w:val="single" w:sz="4" w:space="0" w:color="auto"/>
              <w:bottom w:val="single" w:sz="4" w:space="0" w:color="auto"/>
              <w:right w:val="single" w:sz="4" w:space="0" w:color="auto"/>
            </w:tcBorders>
            <w:shd w:val="clear" w:color="auto" w:fill="E2EFDA"/>
            <w:vAlign w:val="center"/>
            <w:hideMark/>
          </w:tcPr>
          <w:p w14:paraId="7AAD97FC" w14:textId="77777777" w:rsidR="0067137C" w:rsidRPr="0067137C" w:rsidRDefault="0067137C" w:rsidP="0067137C">
            <w:pPr>
              <w:spacing w:after="0" w:line="240" w:lineRule="auto"/>
              <w:jc w:val="center"/>
              <w:rPr>
                <w:rFonts w:ascii="Arial Narrow" w:eastAsia="Times New Roman" w:hAnsi="Arial Narrow" w:cs="Calibri"/>
                <w:color w:val="000000"/>
              </w:rPr>
            </w:pPr>
            <w:r w:rsidRPr="0067137C">
              <w:rPr>
                <w:rFonts w:ascii="Arial Narrow" w:eastAsia="Times New Roman" w:hAnsi="Arial Narrow" w:cs="Calibri"/>
                <w:color w:val="000000"/>
                <w:lang w:val="uk-UA"/>
              </w:rPr>
              <w:t>Company name</w:t>
            </w:r>
          </w:p>
        </w:tc>
        <w:tc>
          <w:tcPr>
            <w:tcW w:w="1797" w:type="dxa"/>
            <w:tcBorders>
              <w:top w:val="single" w:sz="4" w:space="0" w:color="auto"/>
              <w:left w:val="nil"/>
              <w:bottom w:val="single" w:sz="4" w:space="0" w:color="auto"/>
              <w:right w:val="single" w:sz="4" w:space="0" w:color="auto"/>
            </w:tcBorders>
            <w:shd w:val="clear" w:color="auto" w:fill="E2EFDA"/>
            <w:vAlign w:val="center"/>
            <w:hideMark/>
          </w:tcPr>
          <w:p w14:paraId="70AC8BDD" w14:textId="77777777" w:rsidR="0067137C" w:rsidRPr="0067137C" w:rsidRDefault="0067137C" w:rsidP="0067137C">
            <w:pPr>
              <w:spacing w:after="0" w:line="240" w:lineRule="auto"/>
              <w:jc w:val="center"/>
              <w:rPr>
                <w:rFonts w:ascii="Arial Narrow" w:eastAsia="Times New Roman" w:hAnsi="Arial Narrow" w:cs="Calibri"/>
                <w:color w:val="000000"/>
              </w:rPr>
            </w:pPr>
            <w:r w:rsidRPr="0067137C">
              <w:rPr>
                <w:rFonts w:ascii="Arial Narrow" w:eastAsia="Times New Roman" w:hAnsi="Arial Narrow" w:cs="Calibri"/>
                <w:color w:val="000000"/>
                <w:lang w:val="uk-UA"/>
              </w:rPr>
              <w:t xml:space="preserve">Contact person </w:t>
            </w:r>
          </w:p>
        </w:tc>
        <w:tc>
          <w:tcPr>
            <w:tcW w:w="1891" w:type="dxa"/>
            <w:tcBorders>
              <w:top w:val="single" w:sz="4" w:space="0" w:color="auto"/>
              <w:left w:val="nil"/>
              <w:bottom w:val="single" w:sz="4" w:space="0" w:color="auto"/>
              <w:right w:val="single" w:sz="4" w:space="0" w:color="auto"/>
            </w:tcBorders>
            <w:shd w:val="clear" w:color="auto" w:fill="E2EFDA"/>
            <w:vAlign w:val="center"/>
            <w:hideMark/>
          </w:tcPr>
          <w:p w14:paraId="267E9E17" w14:textId="475313E1" w:rsidR="0067137C" w:rsidRPr="006E4E56" w:rsidRDefault="00E82B87" w:rsidP="0067137C">
            <w:pPr>
              <w:spacing w:after="0" w:line="240" w:lineRule="auto"/>
              <w:jc w:val="center"/>
              <w:rPr>
                <w:rFonts w:ascii="Arial Narrow" w:eastAsia="Times New Roman" w:hAnsi="Arial Narrow" w:cs="Calibri"/>
                <w:color w:val="000000"/>
              </w:rPr>
            </w:pPr>
            <w:r w:rsidRPr="006E4E56">
              <w:rPr>
                <w:rFonts w:ascii="Arial Narrow" w:eastAsia="Times New Roman" w:hAnsi="Arial Narrow" w:cs="Calibri"/>
                <w:color w:val="000000"/>
              </w:rPr>
              <w:t>Title</w:t>
            </w:r>
          </w:p>
        </w:tc>
        <w:tc>
          <w:tcPr>
            <w:tcW w:w="2061" w:type="dxa"/>
            <w:tcBorders>
              <w:top w:val="single" w:sz="4" w:space="0" w:color="auto"/>
              <w:left w:val="nil"/>
              <w:bottom w:val="single" w:sz="4" w:space="0" w:color="auto"/>
              <w:right w:val="single" w:sz="4" w:space="0" w:color="auto"/>
            </w:tcBorders>
            <w:shd w:val="clear" w:color="auto" w:fill="E2EFDA"/>
            <w:vAlign w:val="center"/>
            <w:hideMark/>
          </w:tcPr>
          <w:p w14:paraId="6283951F" w14:textId="77777777" w:rsidR="0067137C" w:rsidRPr="0067137C" w:rsidRDefault="0067137C" w:rsidP="0067137C">
            <w:pPr>
              <w:spacing w:after="0" w:line="240" w:lineRule="auto"/>
              <w:jc w:val="center"/>
              <w:rPr>
                <w:rFonts w:ascii="Arial Narrow" w:eastAsia="Times New Roman" w:hAnsi="Arial Narrow" w:cs="Calibri"/>
                <w:color w:val="000000"/>
              </w:rPr>
            </w:pPr>
            <w:r w:rsidRPr="0067137C">
              <w:rPr>
                <w:rFonts w:ascii="Arial Narrow" w:eastAsia="Times New Roman" w:hAnsi="Arial Narrow" w:cs="Calibri"/>
                <w:color w:val="000000"/>
              </w:rPr>
              <w:t>Email address</w:t>
            </w:r>
          </w:p>
        </w:tc>
        <w:tc>
          <w:tcPr>
            <w:tcW w:w="1764" w:type="dxa"/>
            <w:tcBorders>
              <w:top w:val="single" w:sz="4" w:space="0" w:color="auto"/>
              <w:left w:val="nil"/>
              <w:bottom w:val="single" w:sz="4" w:space="0" w:color="auto"/>
              <w:right w:val="single" w:sz="4" w:space="0" w:color="auto"/>
            </w:tcBorders>
            <w:shd w:val="clear" w:color="auto" w:fill="E2EFDA"/>
            <w:vAlign w:val="center"/>
            <w:hideMark/>
          </w:tcPr>
          <w:p w14:paraId="6CFCAC03" w14:textId="77777777" w:rsidR="0067137C" w:rsidRPr="0067137C" w:rsidRDefault="0067137C" w:rsidP="0067137C">
            <w:pPr>
              <w:spacing w:after="0" w:line="240" w:lineRule="auto"/>
              <w:jc w:val="center"/>
              <w:rPr>
                <w:rFonts w:ascii="Arial Narrow" w:eastAsia="Times New Roman" w:hAnsi="Arial Narrow" w:cs="Calibri"/>
                <w:color w:val="000000"/>
              </w:rPr>
            </w:pPr>
            <w:r w:rsidRPr="0067137C">
              <w:rPr>
                <w:rFonts w:ascii="Arial Narrow" w:eastAsia="Times New Roman" w:hAnsi="Arial Narrow" w:cs="Calibri"/>
                <w:color w:val="000000"/>
                <w:lang w:val="uk-UA"/>
              </w:rPr>
              <w:t>Phone number</w:t>
            </w:r>
          </w:p>
        </w:tc>
      </w:tr>
      <w:tr w:rsidR="0067137C" w:rsidRPr="0067137C" w14:paraId="3C2E41D1" w14:textId="77777777" w:rsidTr="004E2B91">
        <w:trPr>
          <w:trHeight w:val="288"/>
        </w:trPr>
        <w:tc>
          <w:tcPr>
            <w:tcW w:w="520" w:type="dxa"/>
            <w:tcBorders>
              <w:top w:val="single" w:sz="4" w:space="0" w:color="auto"/>
              <w:left w:val="single" w:sz="4" w:space="0" w:color="auto"/>
              <w:bottom w:val="single" w:sz="4" w:space="0" w:color="auto"/>
              <w:right w:val="single" w:sz="4" w:space="0" w:color="auto"/>
            </w:tcBorders>
            <w:noWrap/>
            <w:vAlign w:val="center"/>
            <w:hideMark/>
          </w:tcPr>
          <w:p w14:paraId="356B5308" w14:textId="77777777" w:rsidR="0067137C" w:rsidRPr="0067137C" w:rsidRDefault="0067137C" w:rsidP="0067137C">
            <w:pPr>
              <w:spacing w:after="0" w:line="240" w:lineRule="auto"/>
              <w:jc w:val="right"/>
              <w:rPr>
                <w:rFonts w:ascii="Arial Narrow" w:eastAsia="Times New Roman" w:hAnsi="Arial Narrow" w:cs="Calibri"/>
                <w:color w:val="000000"/>
              </w:rPr>
            </w:pPr>
            <w:r w:rsidRPr="0067137C">
              <w:rPr>
                <w:rFonts w:ascii="Arial Narrow" w:eastAsia="Times New Roman" w:hAnsi="Arial Narrow" w:cs="Calibri"/>
                <w:color w:val="000000"/>
                <w:lang w:val="uk-UA"/>
              </w:rPr>
              <w:t>1</w:t>
            </w:r>
          </w:p>
        </w:tc>
        <w:tc>
          <w:tcPr>
            <w:tcW w:w="1733" w:type="dxa"/>
            <w:tcBorders>
              <w:top w:val="single" w:sz="4" w:space="0" w:color="auto"/>
              <w:left w:val="nil"/>
              <w:bottom w:val="single" w:sz="4" w:space="0" w:color="auto"/>
              <w:right w:val="single" w:sz="4" w:space="0" w:color="auto"/>
            </w:tcBorders>
            <w:noWrap/>
            <w:vAlign w:val="center"/>
            <w:hideMark/>
          </w:tcPr>
          <w:p w14:paraId="715D2342" w14:textId="77777777" w:rsidR="0067137C" w:rsidRPr="0067137C" w:rsidRDefault="0067137C" w:rsidP="0067137C">
            <w:pPr>
              <w:spacing w:after="0" w:line="240" w:lineRule="auto"/>
              <w:rPr>
                <w:rFonts w:ascii="Arial Narrow" w:eastAsia="Times New Roman" w:hAnsi="Arial Narrow" w:cs="Calibri"/>
                <w:color w:val="000000"/>
              </w:rPr>
            </w:pPr>
            <w:r w:rsidRPr="0067137C">
              <w:rPr>
                <w:rFonts w:ascii="Arial Narrow" w:eastAsia="Times New Roman" w:hAnsi="Arial Narrow" w:cs="Calibri"/>
                <w:color w:val="000000"/>
                <w:lang w:val="uk-UA"/>
              </w:rPr>
              <w:t> </w:t>
            </w:r>
          </w:p>
        </w:tc>
        <w:tc>
          <w:tcPr>
            <w:tcW w:w="1797" w:type="dxa"/>
            <w:tcBorders>
              <w:top w:val="single" w:sz="4" w:space="0" w:color="auto"/>
              <w:left w:val="nil"/>
              <w:bottom w:val="single" w:sz="4" w:space="0" w:color="auto"/>
              <w:right w:val="single" w:sz="4" w:space="0" w:color="auto"/>
            </w:tcBorders>
            <w:noWrap/>
            <w:vAlign w:val="center"/>
            <w:hideMark/>
          </w:tcPr>
          <w:p w14:paraId="1D1E9483" w14:textId="77777777" w:rsidR="0067137C" w:rsidRPr="0067137C" w:rsidRDefault="0067137C" w:rsidP="0067137C">
            <w:pPr>
              <w:spacing w:after="0" w:line="240" w:lineRule="auto"/>
              <w:rPr>
                <w:rFonts w:ascii="Arial Narrow" w:eastAsia="Times New Roman" w:hAnsi="Arial Narrow" w:cs="Calibri"/>
                <w:color w:val="000000"/>
              </w:rPr>
            </w:pPr>
            <w:r w:rsidRPr="0067137C">
              <w:rPr>
                <w:rFonts w:ascii="Arial Narrow" w:eastAsia="Times New Roman" w:hAnsi="Arial Narrow" w:cs="Calibri"/>
                <w:color w:val="000000"/>
                <w:lang w:val="uk-UA"/>
              </w:rPr>
              <w:t> </w:t>
            </w:r>
          </w:p>
        </w:tc>
        <w:tc>
          <w:tcPr>
            <w:tcW w:w="1891" w:type="dxa"/>
            <w:tcBorders>
              <w:top w:val="single" w:sz="4" w:space="0" w:color="auto"/>
              <w:left w:val="nil"/>
              <w:bottom w:val="single" w:sz="4" w:space="0" w:color="auto"/>
              <w:right w:val="single" w:sz="4" w:space="0" w:color="auto"/>
            </w:tcBorders>
            <w:noWrap/>
            <w:vAlign w:val="center"/>
            <w:hideMark/>
          </w:tcPr>
          <w:p w14:paraId="3934310B" w14:textId="77777777" w:rsidR="0067137C" w:rsidRPr="006E4E56" w:rsidRDefault="0067137C" w:rsidP="0067137C">
            <w:pPr>
              <w:spacing w:after="0" w:line="240" w:lineRule="auto"/>
              <w:rPr>
                <w:rFonts w:ascii="Arial Narrow" w:eastAsia="Times New Roman" w:hAnsi="Arial Narrow" w:cs="Calibri"/>
                <w:color w:val="000000"/>
              </w:rPr>
            </w:pPr>
            <w:r w:rsidRPr="006E4E56">
              <w:rPr>
                <w:rFonts w:ascii="Arial Narrow" w:eastAsia="Times New Roman" w:hAnsi="Arial Narrow" w:cs="Calibri"/>
                <w:color w:val="000000"/>
                <w:lang w:val="uk-UA"/>
              </w:rPr>
              <w:t> </w:t>
            </w:r>
          </w:p>
        </w:tc>
        <w:tc>
          <w:tcPr>
            <w:tcW w:w="2061" w:type="dxa"/>
            <w:tcBorders>
              <w:top w:val="single" w:sz="4" w:space="0" w:color="auto"/>
              <w:left w:val="nil"/>
              <w:bottom w:val="single" w:sz="4" w:space="0" w:color="auto"/>
              <w:right w:val="single" w:sz="4" w:space="0" w:color="auto"/>
            </w:tcBorders>
            <w:noWrap/>
            <w:vAlign w:val="center"/>
            <w:hideMark/>
          </w:tcPr>
          <w:p w14:paraId="224A4977" w14:textId="77777777" w:rsidR="0067137C" w:rsidRPr="0067137C" w:rsidRDefault="0067137C" w:rsidP="0067137C">
            <w:pPr>
              <w:spacing w:after="0" w:line="240" w:lineRule="auto"/>
              <w:rPr>
                <w:rFonts w:ascii="Arial Narrow" w:eastAsia="Times New Roman" w:hAnsi="Arial Narrow" w:cs="Calibri"/>
                <w:color w:val="000000"/>
              </w:rPr>
            </w:pPr>
            <w:r w:rsidRPr="0067137C">
              <w:rPr>
                <w:rFonts w:ascii="Arial Narrow" w:eastAsia="Times New Roman" w:hAnsi="Arial Narrow" w:cs="Calibri"/>
                <w:color w:val="000000"/>
              </w:rPr>
              <w:t> </w:t>
            </w:r>
          </w:p>
        </w:tc>
        <w:tc>
          <w:tcPr>
            <w:tcW w:w="1764" w:type="dxa"/>
            <w:tcBorders>
              <w:top w:val="single" w:sz="4" w:space="0" w:color="auto"/>
              <w:left w:val="nil"/>
              <w:bottom w:val="single" w:sz="4" w:space="0" w:color="auto"/>
              <w:right w:val="single" w:sz="4" w:space="0" w:color="auto"/>
            </w:tcBorders>
            <w:noWrap/>
            <w:vAlign w:val="center"/>
            <w:hideMark/>
          </w:tcPr>
          <w:p w14:paraId="16F1253D" w14:textId="77777777" w:rsidR="0067137C" w:rsidRPr="0067137C" w:rsidRDefault="0067137C" w:rsidP="0067137C">
            <w:pPr>
              <w:spacing w:after="0" w:line="240" w:lineRule="auto"/>
              <w:rPr>
                <w:rFonts w:ascii="Arial Narrow" w:eastAsia="Times New Roman" w:hAnsi="Arial Narrow" w:cs="Calibri"/>
                <w:color w:val="000000"/>
              </w:rPr>
            </w:pPr>
            <w:r w:rsidRPr="0067137C">
              <w:rPr>
                <w:rFonts w:ascii="Arial Narrow" w:eastAsia="Times New Roman" w:hAnsi="Arial Narrow" w:cs="Calibri"/>
                <w:color w:val="000000"/>
                <w:lang w:val="uk-UA"/>
              </w:rPr>
              <w:t> </w:t>
            </w:r>
          </w:p>
        </w:tc>
      </w:tr>
      <w:tr w:rsidR="0067137C" w:rsidRPr="0067137C" w14:paraId="56D2C046" w14:textId="77777777" w:rsidTr="004E2B91">
        <w:trPr>
          <w:trHeight w:val="288"/>
        </w:trPr>
        <w:tc>
          <w:tcPr>
            <w:tcW w:w="520" w:type="dxa"/>
            <w:tcBorders>
              <w:top w:val="single" w:sz="4" w:space="0" w:color="auto"/>
              <w:left w:val="single" w:sz="4" w:space="0" w:color="auto"/>
              <w:bottom w:val="single" w:sz="4" w:space="0" w:color="auto"/>
              <w:right w:val="single" w:sz="4" w:space="0" w:color="auto"/>
            </w:tcBorders>
            <w:noWrap/>
            <w:vAlign w:val="center"/>
            <w:hideMark/>
          </w:tcPr>
          <w:p w14:paraId="559FD2A8" w14:textId="77777777" w:rsidR="0067137C" w:rsidRPr="0067137C" w:rsidRDefault="0067137C" w:rsidP="0067137C">
            <w:pPr>
              <w:spacing w:after="0" w:line="240" w:lineRule="auto"/>
              <w:jc w:val="right"/>
              <w:rPr>
                <w:rFonts w:ascii="Arial Narrow" w:eastAsia="Times New Roman" w:hAnsi="Arial Narrow" w:cs="Calibri"/>
                <w:color w:val="000000"/>
              </w:rPr>
            </w:pPr>
            <w:r w:rsidRPr="0067137C">
              <w:rPr>
                <w:rFonts w:ascii="Arial Narrow" w:eastAsia="Times New Roman" w:hAnsi="Arial Narrow" w:cs="Calibri"/>
                <w:color w:val="000000"/>
                <w:lang w:val="uk-UA"/>
              </w:rPr>
              <w:t>2</w:t>
            </w:r>
          </w:p>
        </w:tc>
        <w:tc>
          <w:tcPr>
            <w:tcW w:w="1733" w:type="dxa"/>
            <w:tcBorders>
              <w:top w:val="single" w:sz="4" w:space="0" w:color="auto"/>
              <w:left w:val="nil"/>
              <w:bottom w:val="single" w:sz="4" w:space="0" w:color="auto"/>
              <w:right w:val="single" w:sz="4" w:space="0" w:color="auto"/>
            </w:tcBorders>
            <w:noWrap/>
            <w:vAlign w:val="center"/>
            <w:hideMark/>
          </w:tcPr>
          <w:p w14:paraId="6F6147CD" w14:textId="77777777" w:rsidR="0067137C" w:rsidRPr="0067137C" w:rsidRDefault="0067137C" w:rsidP="0067137C">
            <w:pPr>
              <w:spacing w:after="0" w:line="240" w:lineRule="auto"/>
              <w:rPr>
                <w:rFonts w:ascii="Arial Narrow" w:eastAsia="Times New Roman" w:hAnsi="Arial Narrow" w:cs="Calibri"/>
                <w:color w:val="000000"/>
              </w:rPr>
            </w:pPr>
            <w:r w:rsidRPr="0067137C">
              <w:rPr>
                <w:rFonts w:ascii="Arial Narrow" w:eastAsia="Times New Roman" w:hAnsi="Arial Narrow" w:cs="Calibri"/>
                <w:color w:val="000000"/>
                <w:lang w:val="uk-UA"/>
              </w:rPr>
              <w:t> </w:t>
            </w:r>
          </w:p>
        </w:tc>
        <w:tc>
          <w:tcPr>
            <w:tcW w:w="1797" w:type="dxa"/>
            <w:tcBorders>
              <w:top w:val="single" w:sz="4" w:space="0" w:color="auto"/>
              <w:left w:val="nil"/>
              <w:bottom w:val="single" w:sz="4" w:space="0" w:color="auto"/>
              <w:right w:val="single" w:sz="4" w:space="0" w:color="auto"/>
            </w:tcBorders>
            <w:noWrap/>
            <w:vAlign w:val="center"/>
            <w:hideMark/>
          </w:tcPr>
          <w:p w14:paraId="020C7C56" w14:textId="77777777" w:rsidR="0067137C" w:rsidRPr="0067137C" w:rsidRDefault="0067137C" w:rsidP="0067137C">
            <w:pPr>
              <w:spacing w:after="0" w:line="240" w:lineRule="auto"/>
              <w:rPr>
                <w:rFonts w:ascii="Arial Narrow" w:eastAsia="Times New Roman" w:hAnsi="Arial Narrow" w:cs="Calibri"/>
                <w:color w:val="000000"/>
              </w:rPr>
            </w:pPr>
            <w:r w:rsidRPr="0067137C">
              <w:rPr>
                <w:rFonts w:ascii="Arial Narrow" w:eastAsia="Times New Roman" w:hAnsi="Arial Narrow" w:cs="Calibri"/>
                <w:color w:val="000000"/>
                <w:lang w:val="uk-UA"/>
              </w:rPr>
              <w:t> </w:t>
            </w:r>
          </w:p>
        </w:tc>
        <w:tc>
          <w:tcPr>
            <w:tcW w:w="1891" w:type="dxa"/>
            <w:tcBorders>
              <w:top w:val="single" w:sz="4" w:space="0" w:color="auto"/>
              <w:left w:val="nil"/>
              <w:bottom w:val="single" w:sz="4" w:space="0" w:color="auto"/>
              <w:right w:val="single" w:sz="4" w:space="0" w:color="auto"/>
            </w:tcBorders>
            <w:noWrap/>
            <w:vAlign w:val="center"/>
            <w:hideMark/>
          </w:tcPr>
          <w:p w14:paraId="340AA245" w14:textId="77777777" w:rsidR="0067137C" w:rsidRPr="006E4E56" w:rsidRDefault="0067137C" w:rsidP="0067137C">
            <w:pPr>
              <w:spacing w:after="0" w:line="240" w:lineRule="auto"/>
              <w:rPr>
                <w:rFonts w:ascii="Arial Narrow" w:eastAsia="Times New Roman" w:hAnsi="Arial Narrow" w:cs="Calibri"/>
                <w:color w:val="000000"/>
              </w:rPr>
            </w:pPr>
            <w:r w:rsidRPr="006E4E56">
              <w:rPr>
                <w:rFonts w:ascii="Arial Narrow" w:eastAsia="Times New Roman" w:hAnsi="Arial Narrow" w:cs="Calibri"/>
                <w:color w:val="000000"/>
                <w:lang w:val="uk-UA"/>
              </w:rPr>
              <w:t> </w:t>
            </w:r>
          </w:p>
        </w:tc>
        <w:tc>
          <w:tcPr>
            <w:tcW w:w="2061" w:type="dxa"/>
            <w:tcBorders>
              <w:top w:val="single" w:sz="4" w:space="0" w:color="auto"/>
              <w:left w:val="nil"/>
              <w:bottom w:val="single" w:sz="4" w:space="0" w:color="auto"/>
              <w:right w:val="single" w:sz="4" w:space="0" w:color="auto"/>
            </w:tcBorders>
            <w:noWrap/>
            <w:vAlign w:val="center"/>
            <w:hideMark/>
          </w:tcPr>
          <w:p w14:paraId="16FFFF4C" w14:textId="77777777" w:rsidR="0067137C" w:rsidRPr="0067137C" w:rsidRDefault="0067137C" w:rsidP="0067137C">
            <w:pPr>
              <w:spacing w:after="0" w:line="240" w:lineRule="auto"/>
              <w:rPr>
                <w:rFonts w:ascii="Arial Narrow" w:eastAsia="Times New Roman" w:hAnsi="Arial Narrow" w:cs="Calibri"/>
                <w:color w:val="000000"/>
              </w:rPr>
            </w:pPr>
            <w:r w:rsidRPr="0067137C">
              <w:rPr>
                <w:rFonts w:ascii="Arial Narrow" w:eastAsia="Times New Roman" w:hAnsi="Arial Narrow" w:cs="Calibri"/>
                <w:color w:val="000000"/>
              </w:rPr>
              <w:t> </w:t>
            </w:r>
          </w:p>
        </w:tc>
        <w:tc>
          <w:tcPr>
            <w:tcW w:w="1764" w:type="dxa"/>
            <w:tcBorders>
              <w:top w:val="single" w:sz="4" w:space="0" w:color="auto"/>
              <w:left w:val="nil"/>
              <w:bottom w:val="single" w:sz="4" w:space="0" w:color="auto"/>
              <w:right w:val="single" w:sz="4" w:space="0" w:color="auto"/>
            </w:tcBorders>
            <w:noWrap/>
            <w:vAlign w:val="center"/>
            <w:hideMark/>
          </w:tcPr>
          <w:p w14:paraId="75F1C300" w14:textId="77777777" w:rsidR="0067137C" w:rsidRPr="0067137C" w:rsidRDefault="0067137C" w:rsidP="0067137C">
            <w:pPr>
              <w:spacing w:after="0" w:line="240" w:lineRule="auto"/>
              <w:rPr>
                <w:rFonts w:ascii="Arial Narrow" w:eastAsia="Times New Roman" w:hAnsi="Arial Narrow" w:cs="Calibri"/>
                <w:color w:val="000000"/>
              </w:rPr>
            </w:pPr>
            <w:r w:rsidRPr="0067137C">
              <w:rPr>
                <w:rFonts w:ascii="Arial Narrow" w:eastAsia="Times New Roman" w:hAnsi="Arial Narrow" w:cs="Calibri"/>
                <w:color w:val="000000"/>
                <w:lang w:val="uk-UA"/>
              </w:rPr>
              <w:t> </w:t>
            </w:r>
          </w:p>
        </w:tc>
      </w:tr>
      <w:tr w:rsidR="0067137C" w:rsidRPr="0067137C" w14:paraId="3D493E8F" w14:textId="77777777" w:rsidTr="004E2B91">
        <w:trPr>
          <w:trHeight w:val="288"/>
        </w:trPr>
        <w:tc>
          <w:tcPr>
            <w:tcW w:w="520" w:type="dxa"/>
            <w:tcBorders>
              <w:top w:val="single" w:sz="4" w:space="0" w:color="auto"/>
              <w:left w:val="single" w:sz="4" w:space="0" w:color="auto"/>
              <w:bottom w:val="single" w:sz="4" w:space="0" w:color="auto"/>
              <w:right w:val="single" w:sz="4" w:space="0" w:color="auto"/>
            </w:tcBorders>
            <w:noWrap/>
            <w:vAlign w:val="center"/>
            <w:hideMark/>
          </w:tcPr>
          <w:p w14:paraId="6E271F35" w14:textId="77777777" w:rsidR="0067137C" w:rsidRPr="0067137C" w:rsidRDefault="0067137C" w:rsidP="0067137C">
            <w:pPr>
              <w:spacing w:after="0" w:line="240" w:lineRule="auto"/>
              <w:jc w:val="right"/>
              <w:rPr>
                <w:rFonts w:ascii="Arial Narrow" w:eastAsia="Times New Roman" w:hAnsi="Arial Narrow" w:cs="Calibri"/>
                <w:color w:val="000000"/>
              </w:rPr>
            </w:pPr>
            <w:r w:rsidRPr="0067137C">
              <w:rPr>
                <w:rFonts w:ascii="Arial Narrow" w:eastAsia="Times New Roman" w:hAnsi="Arial Narrow" w:cs="Calibri"/>
                <w:color w:val="000000"/>
                <w:lang w:val="uk-UA"/>
              </w:rPr>
              <w:t>3</w:t>
            </w:r>
          </w:p>
        </w:tc>
        <w:tc>
          <w:tcPr>
            <w:tcW w:w="1733" w:type="dxa"/>
            <w:tcBorders>
              <w:top w:val="single" w:sz="4" w:space="0" w:color="auto"/>
              <w:left w:val="nil"/>
              <w:bottom w:val="single" w:sz="4" w:space="0" w:color="auto"/>
              <w:right w:val="single" w:sz="4" w:space="0" w:color="auto"/>
            </w:tcBorders>
            <w:noWrap/>
            <w:vAlign w:val="center"/>
            <w:hideMark/>
          </w:tcPr>
          <w:p w14:paraId="6DE53607" w14:textId="77777777" w:rsidR="0067137C" w:rsidRPr="0067137C" w:rsidRDefault="0067137C" w:rsidP="0067137C">
            <w:pPr>
              <w:spacing w:after="0" w:line="240" w:lineRule="auto"/>
              <w:rPr>
                <w:rFonts w:ascii="Arial Narrow" w:eastAsia="Times New Roman" w:hAnsi="Arial Narrow" w:cs="Calibri"/>
                <w:color w:val="000000"/>
              </w:rPr>
            </w:pPr>
            <w:r w:rsidRPr="0067137C">
              <w:rPr>
                <w:rFonts w:ascii="Arial Narrow" w:eastAsia="Times New Roman" w:hAnsi="Arial Narrow" w:cs="Calibri"/>
                <w:color w:val="000000"/>
                <w:lang w:val="uk-UA"/>
              </w:rPr>
              <w:t> </w:t>
            </w:r>
          </w:p>
        </w:tc>
        <w:tc>
          <w:tcPr>
            <w:tcW w:w="1797" w:type="dxa"/>
            <w:tcBorders>
              <w:top w:val="single" w:sz="4" w:space="0" w:color="auto"/>
              <w:left w:val="nil"/>
              <w:bottom w:val="single" w:sz="4" w:space="0" w:color="auto"/>
              <w:right w:val="single" w:sz="4" w:space="0" w:color="auto"/>
            </w:tcBorders>
            <w:noWrap/>
            <w:vAlign w:val="center"/>
            <w:hideMark/>
          </w:tcPr>
          <w:p w14:paraId="0D569B77" w14:textId="77777777" w:rsidR="0067137C" w:rsidRPr="0067137C" w:rsidRDefault="0067137C" w:rsidP="0067137C">
            <w:pPr>
              <w:spacing w:after="0" w:line="240" w:lineRule="auto"/>
              <w:rPr>
                <w:rFonts w:ascii="Arial Narrow" w:eastAsia="Times New Roman" w:hAnsi="Arial Narrow" w:cs="Calibri"/>
                <w:color w:val="000000"/>
              </w:rPr>
            </w:pPr>
            <w:r w:rsidRPr="0067137C">
              <w:rPr>
                <w:rFonts w:ascii="Arial Narrow" w:eastAsia="Times New Roman" w:hAnsi="Arial Narrow" w:cs="Calibri"/>
                <w:color w:val="000000"/>
                <w:lang w:val="uk-UA"/>
              </w:rPr>
              <w:t> </w:t>
            </w:r>
          </w:p>
        </w:tc>
        <w:tc>
          <w:tcPr>
            <w:tcW w:w="1891" w:type="dxa"/>
            <w:tcBorders>
              <w:top w:val="single" w:sz="4" w:space="0" w:color="auto"/>
              <w:left w:val="nil"/>
              <w:bottom w:val="single" w:sz="4" w:space="0" w:color="auto"/>
              <w:right w:val="single" w:sz="4" w:space="0" w:color="auto"/>
            </w:tcBorders>
            <w:noWrap/>
            <w:vAlign w:val="center"/>
            <w:hideMark/>
          </w:tcPr>
          <w:p w14:paraId="4E96CD84" w14:textId="77777777" w:rsidR="0067137C" w:rsidRPr="006E4E56" w:rsidRDefault="0067137C" w:rsidP="0067137C">
            <w:pPr>
              <w:spacing w:after="0" w:line="240" w:lineRule="auto"/>
              <w:rPr>
                <w:rFonts w:ascii="Arial Narrow" w:eastAsia="Times New Roman" w:hAnsi="Arial Narrow" w:cs="Calibri"/>
                <w:color w:val="000000"/>
              </w:rPr>
            </w:pPr>
            <w:r w:rsidRPr="006E4E56">
              <w:rPr>
                <w:rFonts w:ascii="Arial Narrow" w:eastAsia="Times New Roman" w:hAnsi="Arial Narrow" w:cs="Calibri"/>
                <w:color w:val="000000"/>
                <w:lang w:val="uk-UA"/>
              </w:rPr>
              <w:t> </w:t>
            </w:r>
          </w:p>
        </w:tc>
        <w:tc>
          <w:tcPr>
            <w:tcW w:w="2061" w:type="dxa"/>
            <w:tcBorders>
              <w:top w:val="single" w:sz="4" w:space="0" w:color="auto"/>
              <w:left w:val="nil"/>
              <w:bottom w:val="single" w:sz="4" w:space="0" w:color="auto"/>
              <w:right w:val="single" w:sz="4" w:space="0" w:color="auto"/>
            </w:tcBorders>
            <w:noWrap/>
            <w:vAlign w:val="center"/>
            <w:hideMark/>
          </w:tcPr>
          <w:p w14:paraId="0A571E05" w14:textId="77777777" w:rsidR="0067137C" w:rsidRPr="0067137C" w:rsidRDefault="0067137C" w:rsidP="0067137C">
            <w:pPr>
              <w:spacing w:after="0" w:line="240" w:lineRule="auto"/>
              <w:rPr>
                <w:rFonts w:ascii="Arial Narrow" w:eastAsia="Times New Roman" w:hAnsi="Arial Narrow" w:cs="Calibri"/>
                <w:color w:val="000000"/>
              </w:rPr>
            </w:pPr>
            <w:r w:rsidRPr="0067137C">
              <w:rPr>
                <w:rFonts w:ascii="Arial Narrow" w:eastAsia="Times New Roman" w:hAnsi="Arial Narrow" w:cs="Calibri"/>
                <w:color w:val="000000"/>
              </w:rPr>
              <w:t> </w:t>
            </w:r>
          </w:p>
        </w:tc>
        <w:tc>
          <w:tcPr>
            <w:tcW w:w="1764" w:type="dxa"/>
            <w:tcBorders>
              <w:top w:val="single" w:sz="4" w:space="0" w:color="auto"/>
              <w:left w:val="nil"/>
              <w:bottom w:val="single" w:sz="4" w:space="0" w:color="auto"/>
              <w:right w:val="single" w:sz="4" w:space="0" w:color="auto"/>
            </w:tcBorders>
            <w:noWrap/>
            <w:vAlign w:val="center"/>
            <w:hideMark/>
          </w:tcPr>
          <w:p w14:paraId="4B2749DB" w14:textId="77777777" w:rsidR="0067137C" w:rsidRPr="0067137C" w:rsidRDefault="0067137C" w:rsidP="0067137C">
            <w:pPr>
              <w:spacing w:after="0" w:line="240" w:lineRule="auto"/>
              <w:rPr>
                <w:rFonts w:ascii="Arial Narrow" w:eastAsia="Times New Roman" w:hAnsi="Arial Narrow" w:cs="Calibri"/>
                <w:color w:val="000000"/>
              </w:rPr>
            </w:pPr>
            <w:r w:rsidRPr="0067137C">
              <w:rPr>
                <w:rFonts w:ascii="Arial Narrow" w:eastAsia="Times New Roman" w:hAnsi="Arial Narrow" w:cs="Calibri"/>
                <w:color w:val="000000"/>
                <w:lang w:val="uk-UA"/>
              </w:rPr>
              <w:t> </w:t>
            </w:r>
          </w:p>
        </w:tc>
      </w:tr>
      <w:tr w:rsidR="0067137C" w:rsidRPr="0067137C" w14:paraId="52889383" w14:textId="77777777" w:rsidTr="004E2B91">
        <w:trPr>
          <w:trHeight w:val="300"/>
        </w:trPr>
        <w:tc>
          <w:tcPr>
            <w:tcW w:w="520" w:type="dxa"/>
            <w:tcBorders>
              <w:top w:val="single" w:sz="4" w:space="0" w:color="auto"/>
              <w:left w:val="single" w:sz="4" w:space="0" w:color="auto"/>
              <w:bottom w:val="single" w:sz="4" w:space="0" w:color="auto"/>
              <w:right w:val="single" w:sz="4" w:space="0" w:color="auto"/>
            </w:tcBorders>
            <w:noWrap/>
            <w:vAlign w:val="center"/>
            <w:hideMark/>
          </w:tcPr>
          <w:p w14:paraId="3DF1D249" w14:textId="77777777" w:rsidR="0067137C" w:rsidRPr="0067137C" w:rsidRDefault="0067137C" w:rsidP="0067137C">
            <w:pPr>
              <w:spacing w:after="0" w:line="240" w:lineRule="auto"/>
              <w:rPr>
                <w:rFonts w:ascii="Arial Narrow" w:eastAsia="Times New Roman" w:hAnsi="Arial Narrow" w:cs="Calibri"/>
                <w:color w:val="000000"/>
              </w:rPr>
            </w:pPr>
          </w:p>
        </w:tc>
        <w:tc>
          <w:tcPr>
            <w:tcW w:w="1733" w:type="dxa"/>
            <w:tcBorders>
              <w:top w:val="single" w:sz="4" w:space="0" w:color="auto"/>
              <w:left w:val="single" w:sz="4" w:space="0" w:color="auto"/>
              <w:bottom w:val="single" w:sz="4" w:space="0" w:color="auto"/>
              <w:right w:val="single" w:sz="4" w:space="0" w:color="auto"/>
            </w:tcBorders>
            <w:noWrap/>
            <w:vAlign w:val="bottom"/>
            <w:hideMark/>
          </w:tcPr>
          <w:p w14:paraId="011D084D" w14:textId="77777777" w:rsidR="0067137C" w:rsidRPr="0067137C" w:rsidRDefault="0067137C" w:rsidP="0067137C">
            <w:pPr>
              <w:spacing w:after="0" w:line="240" w:lineRule="auto"/>
              <w:ind w:firstLineChars="200" w:firstLine="400"/>
              <w:rPr>
                <w:rFonts w:ascii="Times New Roman" w:eastAsia="Times New Roman" w:hAnsi="Times New Roman" w:cs="Times New Roman"/>
                <w:sz w:val="20"/>
                <w:szCs w:val="20"/>
              </w:rPr>
            </w:pPr>
          </w:p>
        </w:tc>
        <w:tc>
          <w:tcPr>
            <w:tcW w:w="1797" w:type="dxa"/>
            <w:tcBorders>
              <w:top w:val="single" w:sz="4" w:space="0" w:color="auto"/>
              <w:left w:val="single" w:sz="4" w:space="0" w:color="auto"/>
              <w:bottom w:val="single" w:sz="4" w:space="0" w:color="auto"/>
              <w:right w:val="single" w:sz="4" w:space="0" w:color="auto"/>
            </w:tcBorders>
            <w:noWrap/>
            <w:vAlign w:val="bottom"/>
            <w:hideMark/>
          </w:tcPr>
          <w:p w14:paraId="51D413EA" w14:textId="77777777" w:rsidR="0067137C" w:rsidRPr="0067137C" w:rsidRDefault="0067137C" w:rsidP="0067137C">
            <w:pPr>
              <w:spacing w:after="0" w:line="240" w:lineRule="auto"/>
              <w:rPr>
                <w:rFonts w:ascii="Times New Roman" w:eastAsia="Times New Roman" w:hAnsi="Times New Roman" w:cs="Times New Roman"/>
                <w:sz w:val="20"/>
                <w:szCs w:val="20"/>
              </w:rPr>
            </w:pPr>
          </w:p>
        </w:tc>
        <w:tc>
          <w:tcPr>
            <w:tcW w:w="1891" w:type="dxa"/>
            <w:tcBorders>
              <w:top w:val="single" w:sz="4" w:space="0" w:color="auto"/>
              <w:left w:val="single" w:sz="4" w:space="0" w:color="auto"/>
              <w:bottom w:val="single" w:sz="4" w:space="0" w:color="auto"/>
              <w:right w:val="single" w:sz="4" w:space="0" w:color="auto"/>
            </w:tcBorders>
            <w:noWrap/>
            <w:vAlign w:val="bottom"/>
            <w:hideMark/>
          </w:tcPr>
          <w:p w14:paraId="500CDCB6" w14:textId="77777777" w:rsidR="0067137C" w:rsidRPr="006E4E56" w:rsidRDefault="0067137C" w:rsidP="0067137C">
            <w:pPr>
              <w:spacing w:after="0" w:line="240" w:lineRule="auto"/>
              <w:rPr>
                <w:rFonts w:ascii="Times New Roman" w:eastAsia="Times New Roman" w:hAnsi="Times New Roman" w:cs="Times New Roman"/>
                <w:sz w:val="20"/>
                <w:szCs w:val="20"/>
              </w:rPr>
            </w:pPr>
          </w:p>
        </w:tc>
        <w:tc>
          <w:tcPr>
            <w:tcW w:w="2061" w:type="dxa"/>
            <w:tcBorders>
              <w:top w:val="single" w:sz="4" w:space="0" w:color="auto"/>
              <w:left w:val="single" w:sz="4" w:space="0" w:color="auto"/>
              <w:bottom w:val="single" w:sz="4" w:space="0" w:color="auto"/>
              <w:right w:val="single" w:sz="4" w:space="0" w:color="auto"/>
            </w:tcBorders>
            <w:noWrap/>
            <w:vAlign w:val="bottom"/>
            <w:hideMark/>
          </w:tcPr>
          <w:p w14:paraId="187C1C38" w14:textId="77777777" w:rsidR="0067137C" w:rsidRPr="0067137C" w:rsidRDefault="0067137C" w:rsidP="0067137C">
            <w:pPr>
              <w:spacing w:after="0" w:line="240" w:lineRule="auto"/>
              <w:rPr>
                <w:rFonts w:ascii="Times New Roman" w:eastAsia="Times New Roman" w:hAnsi="Times New Roman" w:cs="Times New Roman"/>
                <w:sz w:val="20"/>
                <w:szCs w:val="20"/>
              </w:rPr>
            </w:pPr>
          </w:p>
        </w:tc>
        <w:tc>
          <w:tcPr>
            <w:tcW w:w="1764" w:type="dxa"/>
            <w:tcBorders>
              <w:top w:val="single" w:sz="4" w:space="0" w:color="auto"/>
              <w:left w:val="single" w:sz="4" w:space="0" w:color="auto"/>
              <w:bottom w:val="single" w:sz="4" w:space="0" w:color="auto"/>
              <w:right w:val="single" w:sz="4" w:space="0" w:color="auto"/>
            </w:tcBorders>
            <w:noWrap/>
            <w:vAlign w:val="bottom"/>
            <w:hideMark/>
          </w:tcPr>
          <w:p w14:paraId="6C534B9C" w14:textId="77777777" w:rsidR="0067137C" w:rsidRPr="0067137C" w:rsidRDefault="0067137C" w:rsidP="0067137C">
            <w:pPr>
              <w:spacing w:after="0" w:line="240" w:lineRule="auto"/>
              <w:rPr>
                <w:rFonts w:ascii="Times New Roman" w:eastAsia="Times New Roman" w:hAnsi="Times New Roman" w:cs="Times New Roman"/>
                <w:sz w:val="20"/>
                <w:szCs w:val="20"/>
              </w:rPr>
            </w:pPr>
          </w:p>
        </w:tc>
      </w:tr>
      <w:tr w:rsidR="0067137C" w:rsidRPr="0067137C" w14:paraId="15E5F389" w14:textId="77777777" w:rsidTr="004E2B91">
        <w:trPr>
          <w:trHeight w:val="288"/>
        </w:trPr>
        <w:tc>
          <w:tcPr>
            <w:tcW w:w="9768" w:type="dxa"/>
            <w:gridSpan w:val="6"/>
            <w:tcBorders>
              <w:top w:val="single" w:sz="4" w:space="0" w:color="auto"/>
              <w:left w:val="single" w:sz="4" w:space="0" w:color="auto"/>
              <w:bottom w:val="single" w:sz="4" w:space="0" w:color="auto"/>
              <w:right w:val="single" w:sz="4" w:space="0" w:color="auto"/>
            </w:tcBorders>
            <w:shd w:val="clear" w:color="auto" w:fill="B4C6E7"/>
            <w:noWrap/>
            <w:vAlign w:val="center"/>
            <w:hideMark/>
          </w:tcPr>
          <w:p w14:paraId="5C8FDB89" w14:textId="7D2DDA74" w:rsidR="0067137C" w:rsidRPr="006E4E56" w:rsidRDefault="0067137C" w:rsidP="0067137C">
            <w:pPr>
              <w:spacing w:after="0" w:line="240" w:lineRule="auto"/>
              <w:jc w:val="center"/>
              <w:rPr>
                <w:rFonts w:ascii="Arial Narrow" w:eastAsia="Times New Roman" w:hAnsi="Arial Narrow" w:cs="Calibri"/>
                <w:color w:val="000000"/>
              </w:rPr>
            </w:pPr>
            <w:r w:rsidRPr="006E4E56">
              <w:rPr>
                <w:rFonts w:ascii="Arial Narrow" w:eastAsia="Times New Roman" w:hAnsi="Arial Narrow" w:cs="Calibri"/>
                <w:color w:val="000000"/>
                <w:lang w:val="uk-UA"/>
              </w:rPr>
              <w:t>Main 5 clients</w:t>
            </w:r>
          </w:p>
        </w:tc>
      </w:tr>
      <w:tr w:rsidR="0067137C" w:rsidRPr="0067137C" w14:paraId="7E255B21" w14:textId="77777777" w:rsidTr="004E2B91">
        <w:trPr>
          <w:trHeight w:val="1104"/>
        </w:trPr>
        <w:tc>
          <w:tcPr>
            <w:tcW w:w="520" w:type="dxa"/>
            <w:vMerge w:val="restart"/>
            <w:tcBorders>
              <w:top w:val="single" w:sz="4" w:space="0" w:color="auto"/>
              <w:left w:val="single" w:sz="4" w:space="0" w:color="auto"/>
              <w:bottom w:val="single" w:sz="4" w:space="0" w:color="auto"/>
              <w:right w:val="single" w:sz="4" w:space="0" w:color="auto"/>
            </w:tcBorders>
            <w:vAlign w:val="center"/>
            <w:hideMark/>
          </w:tcPr>
          <w:p w14:paraId="0C355669" w14:textId="77777777" w:rsidR="0067137C" w:rsidRPr="0067137C" w:rsidRDefault="0067137C" w:rsidP="0067137C">
            <w:pPr>
              <w:spacing w:after="0" w:line="240" w:lineRule="auto"/>
              <w:jc w:val="center"/>
              <w:rPr>
                <w:rFonts w:ascii="Arial Narrow" w:eastAsia="Times New Roman" w:hAnsi="Arial Narrow" w:cs="Calibri"/>
                <w:color w:val="000000"/>
              </w:rPr>
            </w:pPr>
            <w:r w:rsidRPr="0067137C">
              <w:rPr>
                <w:rFonts w:ascii="Arial Narrow" w:eastAsia="Times New Roman" w:hAnsi="Arial Narrow" w:cs="Calibri"/>
                <w:color w:val="000000"/>
              </w:rPr>
              <w:t>4</w:t>
            </w:r>
          </w:p>
        </w:tc>
        <w:tc>
          <w:tcPr>
            <w:tcW w:w="1733" w:type="dxa"/>
            <w:tcBorders>
              <w:top w:val="single" w:sz="4" w:space="0" w:color="auto"/>
              <w:left w:val="nil"/>
              <w:bottom w:val="single" w:sz="4" w:space="0" w:color="auto"/>
              <w:right w:val="single" w:sz="4" w:space="0" w:color="auto"/>
            </w:tcBorders>
            <w:shd w:val="clear" w:color="auto" w:fill="E2EFDA"/>
            <w:vAlign w:val="center"/>
            <w:hideMark/>
          </w:tcPr>
          <w:p w14:paraId="7540B602" w14:textId="5CCFDB59" w:rsidR="0067137C" w:rsidRPr="0067137C" w:rsidRDefault="0067137C" w:rsidP="0067137C">
            <w:pPr>
              <w:spacing w:after="0" w:line="240" w:lineRule="auto"/>
              <w:jc w:val="center"/>
              <w:rPr>
                <w:rFonts w:ascii="Arial Narrow" w:eastAsia="Times New Roman" w:hAnsi="Arial Narrow" w:cs="Calibri"/>
                <w:color w:val="000000"/>
              </w:rPr>
            </w:pPr>
            <w:r w:rsidRPr="0067137C">
              <w:rPr>
                <w:rFonts w:ascii="Arial Narrow" w:eastAsia="Times New Roman" w:hAnsi="Arial Narrow" w:cs="Calibri"/>
                <w:color w:val="000000"/>
                <w:lang w:val="uk-UA"/>
              </w:rPr>
              <w:t>Company name</w:t>
            </w:r>
          </w:p>
        </w:tc>
        <w:tc>
          <w:tcPr>
            <w:tcW w:w="1797" w:type="dxa"/>
            <w:tcBorders>
              <w:top w:val="single" w:sz="4" w:space="0" w:color="auto"/>
              <w:left w:val="nil"/>
              <w:bottom w:val="single" w:sz="4" w:space="0" w:color="auto"/>
              <w:right w:val="single" w:sz="4" w:space="0" w:color="auto"/>
            </w:tcBorders>
            <w:shd w:val="clear" w:color="auto" w:fill="E2EFDA"/>
            <w:vAlign w:val="center"/>
            <w:hideMark/>
          </w:tcPr>
          <w:p w14:paraId="4E936FF3" w14:textId="12B508D6" w:rsidR="0067137C" w:rsidRPr="0067137C" w:rsidRDefault="0067137C" w:rsidP="0067137C">
            <w:pPr>
              <w:spacing w:after="0" w:line="240" w:lineRule="auto"/>
              <w:jc w:val="center"/>
              <w:rPr>
                <w:rFonts w:ascii="Arial Narrow" w:eastAsia="Times New Roman" w:hAnsi="Arial Narrow" w:cs="Calibri"/>
                <w:color w:val="000000"/>
              </w:rPr>
            </w:pPr>
            <w:r w:rsidRPr="0067137C">
              <w:rPr>
                <w:rFonts w:ascii="Arial Narrow" w:eastAsia="Times New Roman" w:hAnsi="Arial Narrow" w:cs="Calibri"/>
                <w:color w:val="000000"/>
                <w:lang w:val="uk-UA"/>
              </w:rPr>
              <w:t xml:space="preserve">Goods/services supplied </w:t>
            </w:r>
          </w:p>
        </w:tc>
        <w:tc>
          <w:tcPr>
            <w:tcW w:w="1891" w:type="dxa"/>
            <w:tcBorders>
              <w:top w:val="single" w:sz="4" w:space="0" w:color="auto"/>
              <w:left w:val="nil"/>
              <w:bottom w:val="single" w:sz="4" w:space="0" w:color="auto"/>
              <w:right w:val="single" w:sz="4" w:space="0" w:color="auto"/>
            </w:tcBorders>
            <w:shd w:val="clear" w:color="auto" w:fill="E2EFDA"/>
            <w:vAlign w:val="center"/>
            <w:hideMark/>
          </w:tcPr>
          <w:p w14:paraId="093A959F" w14:textId="6FF81FA0" w:rsidR="0067137C" w:rsidRPr="006E4E56" w:rsidRDefault="0067137C" w:rsidP="0067137C">
            <w:pPr>
              <w:spacing w:after="0" w:line="240" w:lineRule="auto"/>
              <w:jc w:val="center"/>
              <w:rPr>
                <w:rFonts w:ascii="Arial Narrow" w:eastAsia="Times New Roman" w:hAnsi="Arial Narrow" w:cs="Calibri"/>
                <w:color w:val="000000"/>
              </w:rPr>
            </w:pPr>
            <w:r w:rsidRPr="006E4E56">
              <w:rPr>
                <w:rFonts w:ascii="Arial Narrow" w:eastAsia="Times New Roman" w:hAnsi="Arial Narrow" w:cs="Calibri"/>
                <w:color w:val="000000"/>
                <w:lang w:val="uk-UA"/>
              </w:rPr>
              <w:t xml:space="preserve">Approximate amount (in UAH) for the entire 18-month period / last year. </w:t>
            </w:r>
          </w:p>
        </w:tc>
        <w:tc>
          <w:tcPr>
            <w:tcW w:w="2061" w:type="dxa"/>
            <w:tcBorders>
              <w:top w:val="single" w:sz="4" w:space="0" w:color="auto"/>
              <w:left w:val="nil"/>
              <w:bottom w:val="single" w:sz="4" w:space="0" w:color="auto"/>
              <w:right w:val="single" w:sz="4" w:space="0" w:color="auto"/>
            </w:tcBorders>
            <w:shd w:val="clear" w:color="auto" w:fill="E2EFDA"/>
            <w:vAlign w:val="center"/>
            <w:hideMark/>
          </w:tcPr>
          <w:p w14:paraId="278AAE29" w14:textId="29C5A5D3" w:rsidR="0067137C" w:rsidRPr="0067137C" w:rsidRDefault="0067137C" w:rsidP="0067137C">
            <w:pPr>
              <w:spacing w:after="0" w:line="240" w:lineRule="auto"/>
              <w:jc w:val="center"/>
              <w:rPr>
                <w:rFonts w:ascii="Arial Narrow" w:eastAsia="Times New Roman" w:hAnsi="Arial Narrow" w:cs="Calibri"/>
                <w:color w:val="000000"/>
              </w:rPr>
            </w:pPr>
            <w:r w:rsidRPr="0067137C">
              <w:rPr>
                <w:rFonts w:ascii="Arial Narrow" w:eastAsia="Times New Roman" w:hAnsi="Arial Narrow" w:cs="Calibri"/>
                <w:color w:val="000000"/>
                <w:lang w:val="uk-UA"/>
              </w:rPr>
              <w:t>The place where the goods/services were delivered</w:t>
            </w:r>
          </w:p>
        </w:tc>
        <w:tc>
          <w:tcPr>
            <w:tcW w:w="1764" w:type="dxa"/>
            <w:tcBorders>
              <w:top w:val="single" w:sz="4" w:space="0" w:color="auto"/>
              <w:left w:val="nil"/>
              <w:bottom w:val="single" w:sz="4" w:space="0" w:color="auto"/>
              <w:right w:val="single" w:sz="4" w:space="0" w:color="auto"/>
            </w:tcBorders>
            <w:shd w:val="clear" w:color="auto" w:fill="E2EFDA"/>
            <w:vAlign w:val="center"/>
            <w:hideMark/>
          </w:tcPr>
          <w:p w14:paraId="0E48139E" w14:textId="646A8BB7" w:rsidR="0067137C" w:rsidRPr="0067137C" w:rsidRDefault="0067137C" w:rsidP="0067137C">
            <w:pPr>
              <w:spacing w:after="0" w:line="240" w:lineRule="auto"/>
              <w:jc w:val="center"/>
              <w:rPr>
                <w:rFonts w:ascii="Arial Narrow" w:eastAsia="Times New Roman" w:hAnsi="Arial Narrow" w:cs="Calibri"/>
                <w:i/>
                <w:iCs/>
                <w:color w:val="000000"/>
              </w:rPr>
            </w:pPr>
            <w:r w:rsidRPr="0067137C">
              <w:rPr>
                <w:rFonts w:ascii="Arial Narrow" w:eastAsia="Times New Roman" w:hAnsi="Arial Narrow" w:cs="Calibri"/>
                <w:color w:val="000000"/>
              </w:rPr>
              <w:t>Other: Describe the project details, status, dates, and role it plays.</w:t>
            </w:r>
          </w:p>
        </w:tc>
      </w:tr>
      <w:tr w:rsidR="0067137C" w:rsidRPr="0067137C" w14:paraId="0A7DBA14" w14:textId="77777777" w:rsidTr="004E2B91">
        <w:trPr>
          <w:trHeight w:val="288"/>
        </w:trPr>
        <w:tc>
          <w:tcPr>
            <w:tcW w:w="520" w:type="dxa"/>
            <w:vMerge/>
            <w:tcBorders>
              <w:top w:val="single" w:sz="4" w:space="0" w:color="auto"/>
              <w:left w:val="single" w:sz="4" w:space="0" w:color="auto"/>
              <w:bottom w:val="single" w:sz="4" w:space="0" w:color="auto"/>
              <w:right w:val="single" w:sz="4" w:space="0" w:color="auto"/>
            </w:tcBorders>
            <w:vAlign w:val="center"/>
            <w:hideMark/>
          </w:tcPr>
          <w:p w14:paraId="7A25ECCF" w14:textId="77777777" w:rsidR="0067137C" w:rsidRPr="0067137C" w:rsidRDefault="0067137C" w:rsidP="0067137C">
            <w:pPr>
              <w:spacing w:after="0" w:line="240" w:lineRule="auto"/>
              <w:rPr>
                <w:rFonts w:ascii="Arial Narrow" w:eastAsia="Times New Roman" w:hAnsi="Arial Narrow" w:cs="Calibri"/>
                <w:color w:val="000000"/>
              </w:rPr>
            </w:pPr>
          </w:p>
        </w:tc>
        <w:tc>
          <w:tcPr>
            <w:tcW w:w="1733" w:type="dxa"/>
            <w:tcBorders>
              <w:top w:val="single" w:sz="4" w:space="0" w:color="auto"/>
              <w:left w:val="single" w:sz="4" w:space="0" w:color="auto"/>
              <w:bottom w:val="single" w:sz="4" w:space="0" w:color="auto"/>
              <w:right w:val="single" w:sz="4" w:space="0" w:color="auto"/>
            </w:tcBorders>
            <w:vAlign w:val="center"/>
            <w:hideMark/>
          </w:tcPr>
          <w:p w14:paraId="1BFAA9BA" w14:textId="77777777" w:rsidR="0067137C" w:rsidRPr="0067137C" w:rsidRDefault="0067137C" w:rsidP="0067137C">
            <w:pPr>
              <w:spacing w:after="0" w:line="240" w:lineRule="auto"/>
              <w:jc w:val="center"/>
              <w:rPr>
                <w:rFonts w:ascii="Arial Narrow" w:eastAsia="Times New Roman" w:hAnsi="Arial Narrow" w:cs="Calibri"/>
                <w:color w:val="000000"/>
              </w:rPr>
            </w:pPr>
            <w:r w:rsidRPr="0067137C">
              <w:rPr>
                <w:rFonts w:ascii="Arial Narrow" w:eastAsia="Times New Roman" w:hAnsi="Arial Narrow" w:cs="Calibri"/>
                <w:color w:val="000000"/>
                <w:lang w:val="uk-UA"/>
              </w:rPr>
              <w:t> </w:t>
            </w:r>
          </w:p>
        </w:tc>
        <w:tc>
          <w:tcPr>
            <w:tcW w:w="1797" w:type="dxa"/>
            <w:tcBorders>
              <w:top w:val="single" w:sz="4" w:space="0" w:color="auto"/>
              <w:left w:val="single" w:sz="4" w:space="0" w:color="auto"/>
              <w:bottom w:val="single" w:sz="4" w:space="0" w:color="auto"/>
              <w:right w:val="single" w:sz="4" w:space="0" w:color="auto"/>
            </w:tcBorders>
            <w:vAlign w:val="center"/>
            <w:hideMark/>
          </w:tcPr>
          <w:p w14:paraId="7A4E0707" w14:textId="77777777" w:rsidR="0067137C" w:rsidRPr="0067137C" w:rsidRDefault="0067137C" w:rsidP="0067137C">
            <w:pPr>
              <w:spacing w:after="0" w:line="240" w:lineRule="auto"/>
              <w:jc w:val="center"/>
              <w:rPr>
                <w:rFonts w:ascii="Arial Narrow" w:eastAsia="Times New Roman" w:hAnsi="Arial Narrow" w:cs="Calibri"/>
                <w:color w:val="000000"/>
              </w:rPr>
            </w:pPr>
            <w:r w:rsidRPr="0067137C">
              <w:rPr>
                <w:rFonts w:ascii="Arial Narrow" w:eastAsia="Times New Roman" w:hAnsi="Arial Narrow" w:cs="Calibri"/>
                <w:color w:val="000000"/>
                <w:lang w:val="uk-UA"/>
              </w:rPr>
              <w:t> </w:t>
            </w:r>
          </w:p>
        </w:tc>
        <w:tc>
          <w:tcPr>
            <w:tcW w:w="1891" w:type="dxa"/>
            <w:tcBorders>
              <w:top w:val="single" w:sz="4" w:space="0" w:color="auto"/>
              <w:left w:val="single" w:sz="4" w:space="0" w:color="auto"/>
              <w:bottom w:val="single" w:sz="4" w:space="0" w:color="auto"/>
              <w:right w:val="single" w:sz="4" w:space="0" w:color="auto"/>
            </w:tcBorders>
            <w:noWrap/>
            <w:vAlign w:val="center"/>
            <w:hideMark/>
          </w:tcPr>
          <w:p w14:paraId="1E709C2B" w14:textId="77777777" w:rsidR="0067137C" w:rsidRPr="0067137C" w:rsidRDefault="0067137C" w:rsidP="0067137C">
            <w:pPr>
              <w:spacing w:after="0" w:line="240" w:lineRule="auto"/>
              <w:rPr>
                <w:rFonts w:ascii="Arial Narrow" w:eastAsia="Times New Roman" w:hAnsi="Arial Narrow" w:cs="Calibri"/>
                <w:color w:val="000000"/>
              </w:rPr>
            </w:pPr>
            <w:r w:rsidRPr="0067137C">
              <w:rPr>
                <w:rFonts w:ascii="Arial Narrow" w:eastAsia="Times New Roman" w:hAnsi="Arial Narrow" w:cs="Calibri"/>
                <w:color w:val="000000"/>
                <w:lang w:val="uk-UA"/>
              </w:rPr>
              <w:t> </w:t>
            </w:r>
          </w:p>
        </w:tc>
        <w:tc>
          <w:tcPr>
            <w:tcW w:w="2061" w:type="dxa"/>
            <w:tcBorders>
              <w:top w:val="single" w:sz="4" w:space="0" w:color="auto"/>
              <w:left w:val="single" w:sz="4" w:space="0" w:color="auto"/>
              <w:bottom w:val="single" w:sz="4" w:space="0" w:color="auto"/>
              <w:right w:val="single" w:sz="4" w:space="0" w:color="auto"/>
            </w:tcBorders>
            <w:noWrap/>
            <w:vAlign w:val="center"/>
            <w:hideMark/>
          </w:tcPr>
          <w:p w14:paraId="6123E494" w14:textId="77777777" w:rsidR="0067137C" w:rsidRPr="0067137C" w:rsidRDefault="0067137C" w:rsidP="0067137C">
            <w:pPr>
              <w:spacing w:after="0" w:line="240" w:lineRule="auto"/>
              <w:rPr>
                <w:rFonts w:ascii="Arial Narrow" w:eastAsia="Times New Roman" w:hAnsi="Arial Narrow" w:cs="Calibri"/>
                <w:color w:val="000000"/>
              </w:rPr>
            </w:pPr>
            <w:r w:rsidRPr="0067137C">
              <w:rPr>
                <w:rFonts w:ascii="Arial Narrow" w:eastAsia="Times New Roman" w:hAnsi="Arial Narrow" w:cs="Calibri"/>
                <w:color w:val="000000"/>
                <w:lang w:val="uk-UA"/>
              </w:rPr>
              <w:t> </w:t>
            </w:r>
          </w:p>
        </w:tc>
        <w:tc>
          <w:tcPr>
            <w:tcW w:w="1764" w:type="dxa"/>
            <w:tcBorders>
              <w:top w:val="single" w:sz="4" w:space="0" w:color="auto"/>
              <w:left w:val="single" w:sz="4" w:space="0" w:color="auto"/>
              <w:bottom w:val="single" w:sz="4" w:space="0" w:color="auto"/>
              <w:right w:val="single" w:sz="4" w:space="0" w:color="auto"/>
            </w:tcBorders>
            <w:noWrap/>
            <w:vAlign w:val="center"/>
            <w:hideMark/>
          </w:tcPr>
          <w:p w14:paraId="3904DC21" w14:textId="77777777" w:rsidR="0067137C" w:rsidRPr="0067137C" w:rsidRDefault="0067137C" w:rsidP="0067137C">
            <w:pPr>
              <w:spacing w:after="0" w:line="240" w:lineRule="auto"/>
              <w:rPr>
                <w:rFonts w:ascii="Arial Narrow" w:eastAsia="Times New Roman" w:hAnsi="Arial Narrow" w:cs="Calibri"/>
                <w:color w:val="000000"/>
              </w:rPr>
            </w:pPr>
            <w:r w:rsidRPr="0067137C">
              <w:rPr>
                <w:rFonts w:ascii="Arial Narrow" w:eastAsia="Times New Roman" w:hAnsi="Arial Narrow" w:cs="Calibri"/>
                <w:color w:val="000000"/>
                <w:lang w:val="uk-UA"/>
              </w:rPr>
              <w:t> </w:t>
            </w:r>
          </w:p>
        </w:tc>
      </w:tr>
      <w:tr w:rsidR="0067137C" w:rsidRPr="0067137C" w14:paraId="2BD0F17E" w14:textId="77777777" w:rsidTr="004E2B91">
        <w:trPr>
          <w:trHeight w:val="288"/>
        </w:trPr>
        <w:tc>
          <w:tcPr>
            <w:tcW w:w="520" w:type="dxa"/>
            <w:vMerge/>
            <w:tcBorders>
              <w:top w:val="single" w:sz="4" w:space="0" w:color="auto"/>
              <w:left w:val="single" w:sz="4" w:space="0" w:color="auto"/>
              <w:bottom w:val="single" w:sz="4" w:space="0" w:color="auto"/>
              <w:right w:val="single" w:sz="4" w:space="0" w:color="auto"/>
            </w:tcBorders>
            <w:vAlign w:val="center"/>
            <w:hideMark/>
          </w:tcPr>
          <w:p w14:paraId="14584DD0" w14:textId="77777777" w:rsidR="0067137C" w:rsidRPr="0067137C" w:rsidRDefault="0067137C" w:rsidP="0067137C">
            <w:pPr>
              <w:spacing w:after="0" w:line="240" w:lineRule="auto"/>
              <w:rPr>
                <w:rFonts w:ascii="Arial Narrow" w:eastAsia="Times New Roman" w:hAnsi="Arial Narrow" w:cs="Calibri"/>
                <w:color w:val="000000"/>
              </w:rPr>
            </w:pPr>
          </w:p>
        </w:tc>
        <w:tc>
          <w:tcPr>
            <w:tcW w:w="1733" w:type="dxa"/>
            <w:tcBorders>
              <w:top w:val="single" w:sz="4" w:space="0" w:color="auto"/>
              <w:left w:val="single" w:sz="4" w:space="0" w:color="auto"/>
              <w:bottom w:val="single" w:sz="4" w:space="0" w:color="auto"/>
              <w:right w:val="single" w:sz="4" w:space="0" w:color="auto"/>
            </w:tcBorders>
            <w:vAlign w:val="center"/>
            <w:hideMark/>
          </w:tcPr>
          <w:p w14:paraId="1AADCF0D" w14:textId="77777777" w:rsidR="0067137C" w:rsidRPr="0067137C" w:rsidRDefault="0067137C" w:rsidP="0067137C">
            <w:pPr>
              <w:spacing w:after="0" w:line="240" w:lineRule="auto"/>
              <w:jc w:val="center"/>
              <w:rPr>
                <w:rFonts w:ascii="Arial Narrow" w:eastAsia="Times New Roman" w:hAnsi="Arial Narrow" w:cs="Calibri"/>
                <w:color w:val="000000"/>
              </w:rPr>
            </w:pPr>
            <w:r w:rsidRPr="0067137C">
              <w:rPr>
                <w:rFonts w:ascii="Arial Narrow" w:eastAsia="Times New Roman" w:hAnsi="Arial Narrow" w:cs="Calibri"/>
                <w:color w:val="000000"/>
                <w:lang w:val="uk-UA"/>
              </w:rPr>
              <w:t> </w:t>
            </w:r>
          </w:p>
        </w:tc>
        <w:tc>
          <w:tcPr>
            <w:tcW w:w="1797" w:type="dxa"/>
            <w:tcBorders>
              <w:top w:val="single" w:sz="4" w:space="0" w:color="auto"/>
              <w:left w:val="single" w:sz="4" w:space="0" w:color="auto"/>
              <w:bottom w:val="single" w:sz="4" w:space="0" w:color="auto"/>
              <w:right w:val="single" w:sz="4" w:space="0" w:color="auto"/>
            </w:tcBorders>
            <w:vAlign w:val="center"/>
            <w:hideMark/>
          </w:tcPr>
          <w:p w14:paraId="18ECD8D4" w14:textId="77777777" w:rsidR="0067137C" w:rsidRPr="0067137C" w:rsidRDefault="0067137C" w:rsidP="0067137C">
            <w:pPr>
              <w:spacing w:after="0" w:line="240" w:lineRule="auto"/>
              <w:jc w:val="center"/>
              <w:rPr>
                <w:rFonts w:ascii="Arial Narrow" w:eastAsia="Times New Roman" w:hAnsi="Arial Narrow" w:cs="Calibri"/>
                <w:color w:val="000000"/>
              </w:rPr>
            </w:pPr>
            <w:r w:rsidRPr="0067137C">
              <w:rPr>
                <w:rFonts w:ascii="Arial Narrow" w:eastAsia="Times New Roman" w:hAnsi="Arial Narrow" w:cs="Calibri"/>
                <w:color w:val="000000"/>
                <w:lang w:val="uk-UA"/>
              </w:rPr>
              <w:t> </w:t>
            </w:r>
          </w:p>
        </w:tc>
        <w:tc>
          <w:tcPr>
            <w:tcW w:w="1891" w:type="dxa"/>
            <w:tcBorders>
              <w:top w:val="single" w:sz="4" w:space="0" w:color="auto"/>
              <w:left w:val="single" w:sz="4" w:space="0" w:color="auto"/>
              <w:bottom w:val="single" w:sz="4" w:space="0" w:color="auto"/>
              <w:right w:val="single" w:sz="4" w:space="0" w:color="auto"/>
            </w:tcBorders>
            <w:noWrap/>
            <w:vAlign w:val="center"/>
            <w:hideMark/>
          </w:tcPr>
          <w:p w14:paraId="5146EBD8" w14:textId="77777777" w:rsidR="0067137C" w:rsidRPr="0067137C" w:rsidRDefault="0067137C" w:rsidP="0067137C">
            <w:pPr>
              <w:spacing w:after="0" w:line="240" w:lineRule="auto"/>
              <w:rPr>
                <w:rFonts w:ascii="Arial Narrow" w:eastAsia="Times New Roman" w:hAnsi="Arial Narrow" w:cs="Calibri"/>
                <w:color w:val="000000"/>
              </w:rPr>
            </w:pPr>
            <w:r w:rsidRPr="0067137C">
              <w:rPr>
                <w:rFonts w:ascii="Arial Narrow" w:eastAsia="Times New Roman" w:hAnsi="Arial Narrow" w:cs="Calibri"/>
                <w:color w:val="000000"/>
                <w:lang w:val="uk-UA"/>
              </w:rPr>
              <w:t> </w:t>
            </w:r>
          </w:p>
        </w:tc>
        <w:tc>
          <w:tcPr>
            <w:tcW w:w="2061" w:type="dxa"/>
            <w:tcBorders>
              <w:top w:val="single" w:sz="4" w:space="0" w:color="auto"/>
              <w:left w:val="single" w:sz="4" w:space="0" w:color="auto"/>
              <w:bottom w:val="single" w:sz="4" w:space="0" w:color="auto"/>
              <w:right w:val="single" w:sz="4" w:space="0" w:color="auto"/>
            </w:tcBorders>
            <w:noWrap/>
            <w:vAlign w:val="center"/>
            <w:hideMark/>
          </w:tcPr>
          <w:p w14:paraId="28D2AB77" w14:textId="77777777" w:rsidR="0067137C" w:rsidRPr="0067137C" w:rsidRDefault="0067137C" w:rsidP="0067137C">
            <w:pPr>
              <w:spacing w:after="0" w:line="240" w:lineRule="auto"/>
              <w:rPr>
                <w:rFonts w:ascii="Arial Narrow" w:eastAsia="Times New Roman" w:hAnsi="Arial Narrow" w:cs="Calibri"/>
                <w:color w:val="000000"/>
              </w:rPr>
            </w:pPr>
            <w:r w:rsidRPr="0067137C">
              <w:rPr>
                <w:rFonts w:ascii="Arial Narrow" w:eastAsia="Times New Roman" w:hAnsi="Arial Narrow" w:cs="Calibri"/>
                <w:color w:val="000000"/>
                <w:lang w:val="uk-UA"/>
              </w:rPr>
              <w:t> </w:t>
            </w:r>
          </w:p>
        </w:tc>
        <w:tc>
          <w:tcPr>
            <w:tcW w:w="1764" w:type="dxa"/>
            <w:tcBorders>
              <w:top w:val="single" w:sz="4" w:space="0" w:color="auto"/>
              <w:left w:val="single" w:sz="4" w:space="0" w:color="auto"/>
              <w:bottom w:val="single" w:sz="4" w:space="0" w:color="auto"/>
              <w:right w:val="single" w:sz="4" w:space="0" w:color="auto"/>
            </w:tcBorders>
            <w:noWrap/>
            <w:vAlign w:val="center"/>
            <w:hideMark/>
          </w:tcPr>
          <w:p w14:paraId="3508C095" w14:textId="77777777" w:rsidR="0067137C" w:rsidRPr="0067137C" w:rsidRDefault="0067137C" w:rsidP="0067137C">
            <w:pPr>
              <w:spacing w:after="0" w:line="240" w:lineRule="auto"/>
              <w:rPr>
                <w:rFonts w:ascii="Arial Narrow" w:eastAsia="Times New Roman" w:hAnsi="Arial Narrow" w:cs="Calibri"/>
                <w:color w:val="000000"/>
              </w:rPr>
            </w:pPr>
            <w:r w:rsidRPr="0067137C">
              <w:rPr>
                <w:rFonts w:ascii="Arial Narrow" w:eastAsia="Times New Roman" w:hAnsi="Arial Narrow" w:cs="Calibri"/>
                <w:color w:val="000000"/>
                <w:lang w:val="uk-UA"/>
              </w:rPr>
              <w:t> </w:t>
            </w:r>
          </w:p>
        </w:tc>
      </w:tr>
      <w:tr w:rsidR="0067137C" w:rsidRPr="0067137C" w14:paraId="6763FA22" w14:textId="77777777" w:rsidTr="004E2B91">
        <w:trPr>
          <w:trHeight w:val="288"/>
        </w:trPr>
        <w:tc>
          <w:tcPr>
            <w:tcW w:w="520" w:type="dxa"/>
            <w:vMerge/>
            <w:tcBorders>
              <w:top w:val="single" w:sz="4" w:space="0" w:color="auto"/>
              <w:left w:val="single" w:sz="4" w:space="0" w:color="auto"/>
              <w:bottom w:val="single" w:sz="4" w:space="0" w:color="auto"/>
              <w:right w:val="single" w:sz="4" w:space="0" w:color="auto"/>
            </w:tcBorders>
            <w:vAlign w:val="center"/>
            <w:hideMark/>
          </w:tcPr>
          <w:p w14:paraId="09CD2EB1" w14:textId="77777777" w:rsidR="0067137C" w:rsidRPr="0067137C" w:rsidRDefault="0067137C" w:rsidP="0067137C">
            <w:pPr>
              <w:spacing w:after="0" w:line="240" w:lineRule="auto"/>
              <w:rPr>
                <w:rFonts w:ascii="Arial Narrow" w:eastAsia="Times New Roman" w:hAnsi="Arial Narrow" w:cs="Calibri"/>
                <w:color w:val="000000"/>
              </w:rPr>
            </w:pPr>
          </w:p>
        </w:tc>
        <w:tc>
          <w:tcPr>
            <w:tcW w:w="1733" w:type="dxa"/>
            <w:tcBorders>
              <w:top w:val="single" w:sz="4" w:space="0" w:color="auto"/>
              <w:left w:val="single" w:sz="4" w:space="0" w:color="auto"/>
              <w:bottom w:val="single" w:sz="4" w:space="0" w:color="auto"/>
              <w:right w:val="single" w:sz="4" w:space="0" w:color="auto"/>
            </w:tcBorders>
            <w:vAlign w:val="center"/>
            <w:hideMark/>
          </w:tcPr>
          <w:p w14:paraId="1F84ED75" w14:textId="77777777" w:rsidR="0067137C" w:rsidRPr="0067137C" w:rsidRDefault="0067137C" w:rsidP="0067137C">
            <w:pPr>
              <w:spacing w:after="0" w:line="240" w:lineRule="auto"/>
              <w:jc w:val="center"/>
              <w:rPr>
                <w:rFonts w:ascii="Arial Narrow" w:eastAsia="Times New Roman" w:hAnsi="Arial Narrow" w:cs="Calibri"/>
                <w:color w:val="000000"/>
              </w:rPr>
            </w:pPr>
            <w:r w:rsidRPr="0067137C">
              <w:rPr>
                <w:rFonts w:ascii="Arial Narrow" w:eastAsia="Times New Roman" w:hAnsi="Arial Narrow" w:cs="Calibri"/>
                <w:color w:val="000000"/>
                <w:lang w:val="uk-UA"/>
              </w:rPr>
              <w:t> </w:t>
            </w:r>
          </w:p>
        </w:tc>
        <w:tc>
          <w:tcPr>
            <w:tcW w:w="1797" w:type="dxa"/>
            <w:tcBorders>
              <w:top w:val="single" w:sz="4" w:space="0" w:color="auto"/>
              <w:left w:val="single" w:sz="4" w:space="0" w:color="auto"/>
              <w:bottom w:val="single" w:sz="4" w:space="0" w:color="auto"/>
              <w:right w:val="single" w:sz="4" w:space="0" w:color="auto"/>
            </w:tcBorders>
            <w:vAlign w:val="center"/>
            <w:hideMark/>
          </w:tcPr>
          <w:p w14:paraId="49965AF9" w14:textId="77777777" w:rsidR="0067137C" w:rsidRPr="0067137C" w:rsidRDefault="0067137C" w:rsidP="0067137C">
            <w:pPr>
              <w:spacing w:after="0" w:line="240" w:lineRule="auto"/>
              <w:jc w:val="center"/>
              <w:rPr>
                <w:rFonts w:ascii="Arial Narrow" w:eastAsia="Times New Roman" w:hAnsi="Arial Narrow" w:cs="Calibri"/>
                <w:color w:val="000000"/>
              </w:rPr>
            </w:pPr>
            <w:r w:rsidRPr="0067137C">
              <w:rPr>
                <w:rFonts w:ascii="Arial Narrow" w:eastAsia="Times New Roman" w:hAnsi="Arial Narrow" w:cs="Calibri"/>
                <w:color w:val="000000"/>
                <w:lang w:val="uk-UA"/>
              </w:rPr>
              <w:t> </w:t>
            </w:r>
          </w:p>
        </w:tc>
        <w:tc>
          <w:tcPr>
            <w:tcW w:w="1891" w:type="dxa"/>
            <w:tcBorders>
              <w:top w:val="single" w:sz="4" w:space="0" w:color="auto"/>
              <w:left w:val="single" w:sz="4" w:space="0" w:color="auto"/>
              <w:bottom w:val="single" w:sz="4" w:space="0" w:color="auto"/>
              <w:right w:val="single" w:sz="4" w:space="0" w:color="auto"/>
            </w:tcBorders>
            <w:noWrap/>
            <w:vAlign w:val="center"/>
            <w:hideMark/>
          </w:tcPr>
          <w:p w14:paraId="282CE883" w14:textId="77777777" w:rsidR="0067137C" w:rsidRPr="0067137C" w:rsidRDefault="0067137C" w:rsidP="0067137C">
            <w:pPr>
              <w:spacing w:after="0" w:line="240" w:lineRule="auto"/>
              <w:rPr>
                <w:rFonts w:ascii="Arial Narrow" w:eastAsia="Times New Roman" w:hAnsi="Arial Narrow" w:cs="Calibri"/>
                <w:color w:val="000000"/>
              </w:rPr>
            </w:pPr>
            <w:r w:rsidRPr="0067137C">
              <w:rPr>
                <w:rFonts w:ascii="Arial Narrow" w:eastAsia="Times New Roman" w:hAnsi="Arial Narrow" w:cs="Calibri"/>
                <w:color w:val="000000"/>
                <w:lang w:val="uk-UA"/>
              </w:rPr>
              <w:t> </w:t>
            </w:r>
          </w:p>
        </w:tc>
        <w:tc>
          <w:tcPr>
            <w:tcW w:w="2061" w:type="dxa"/>
            <w:tcBorders>
              <w:top w:val="single" w:sz="4" w:space="0" w:color="auto"/>
              <w:left w:val="single" w:sz="4" w:space="0" w:color="auto"/>
              <w:bottom w:val="single" w:sz="4" w:space="0" w:color="auto"/>
              <w:right w:val="single" w:sz="4" w:space="0" w:color="auto"/>
            </w:tcBorders>
            <w:noWrap/>
            <w:vAlign w:val="center"/>
            <w:hideMark/>
          </w:tcPr>
          <w:p w14:paraId="5DE0AC33" w14:textId="77777777" w:rsidR="0067137C" w:rsidRPr="0067137C" w:rsidRDefault="0067137C" w:rsidP="0067137C">
            <w:pPr>
              <w:spacing w:after="0" w:line="240" w:lineRule="auto"/>
              <w:rPr>
                <w:rFonts w:ascii="Arial Narrow" w:eastAsia="Times New Roman" w:hAnsi="Arial Narrow" w:cs="Calibri"/>
                <w:color w:val="000000"/>
              </w:rPr>
            </w:pPr>
            <w:r w:rsidRPr="0067137C">
              <w:rPr>
                <w:rFonts w:ascii="Arial Narrow" w:eastAsia="Times New Roman" w:hAnsi="Arial Narrow" w:cs="Calibri"/>
                <w:color w:val="000000"/>
                <w:lang w:val="uk-UA"/>
              </w:rPr>
              <w:t> </w:t>
            </w:r>
          </w:p>
        </w:tc>
        <w:tc>
          <w:tcPr>
            <w:tcW w:w="1764" w:type="dxa"/>
            <w:tcBorders>
              <w:top w:val="single" w:sz="4" w:space="0" w:color="auto"/>
              <w:left w:val="single" w:sz="4" w:space="0" w:color="auto"/>
              <w:bottom w:val="single" w:sz="4" w:space="0" w:color="auto"/>
              <w:right w:val="single" w:sz="4" w:space="0" w:color="auto"/>
            </w:tcBorders>
            <w:noWrap/>
            <w:vAlign w:val="center"/>
            <w:hideMark/>
          </w:tcPr>
          <w:p w14:paraId="0F3B0CBA" w14:textId="77777777" w:rsidR="0067137C" w:rsidRPr="0067137C" w:rsidRDefault="0067137C" w:rsidP="0067137C">
            <w:pPr>
              <w:spacing w:after="0" w:line="240" w:lineRule="auto"/>
              <w:rPr>
                <w:rFonts w:ascii="Arial Narrow" w:eastAsia="Times New Roman" w:hAnsi="Arial Narrow" w:cs="Calibri"/>
                <w:color w:val="000000"/>
              </w:rPr>
            </w:pPr>
            <w:r w:rsidRPr="0067137C">
              <w:rPr>
                <w:rFonts w:ascii="Arial Narrow" w:eastAsia="Times New Roman" w:hAnsi="Arial Narrow" w:cs="Calibri"/>
                <w:color w:val="000000"/>
                <w:lang w:val="uk-UA"/>
              </w:rPr>
              <w:t> </w:t>
            </w:r>
          </w:p>
        </w:tc>
      </w:tr>
      <w:tr w:rsidR="0067137C" w:rsidRPr="0067137C" w14:paraId="62A32BF8" w14:textId="77777777" w:rsidTr="004E2B91">
        <w:trPr>
          <w:trHeight w:val="288"/>
        </w:trPr>
        <w:tc>
          <w:tcPr>
            <w:tcW w:w="520" w:type="dxa"/>
            <w:vMerge/>
            <w:tcBorders>
              <w:top w:val="single" w:sz="4" w:space="0" w:color="auto"/>
              <w:left w:val="single" w:sz="4" w:space="0" w:color="auto"/>
              <w:bottom w:val="single" w:sz="4" w:space="0" w:color="auto"/>
              <w:right w:val="single" w:sz="4" w:space="0" w:color="auto"/>
            </w:tcBorders>
            <w:vAlign w:val="center"/>
            <w:hideMark/>
          </w:tcPr>
          <w:p w14:paraId="017FDDE5" w14:textId="77777777" w:rsidR="0067137C" w:rsidRPr="0067137C" w:rsidRDefault="0067137C" w:rsidP="0067137C">
            <w:pPr>
              <w:spacing w:after="0" w:line="240" w:lineRule="auto"/>
              <w:rPr>
                <w:rFonts w:ascii="Arial Narrow" w:eastAsia="Times New Roman" w:hAnsi="Arial Narrow" w:cs="Calibri"/>
                <w:color w:val="000000"/>
              </w:rPr>
            </w:pPr>
          </w:p>
        </w:tc>
        <w:tc>
          <w:tcPr>
            <w:tcW w:w="1733" w:type="dxa"/>
            <w:tcBorders>
              <w:top w:val="single" w:sz="4" w:space="0" w:color="auto"/>
              <w:left w:val="single" w:sz="4" w:space="0" w:color="auto"/>
              <w:bottom w:val="single" w:sz="4" w:space="0" w:color="auto"/>
              <w:right w:val="single" w:sz="4" w:space="0" w:color="auto"/>
            </w:tcBorders>
            <w:vAlign w:val="center"/>
            <w:hideMark/>
          </w:tcPr>
          <w:p w14:paraId="2170511E" w14:textId="77777777" w:rsidR="0067137C" w:rsidRPr="0067137C" w:rsidRDefault="0067137C" w:rsidP="0067137C">
            <w:pPr>
              <w:spacing w:after="0" w:line="240" w:lineRule="auto"/>
              <w:jc w:val="center"/>
              <w:rPr>
                <w:rFonts w:ascii="Arial Narrow" w:eastAsia="Times New Roman" w:hAnsi="Arial Narrow" w:cs="Calibri"/>
                <w:color w:val="000000"/>
              </w:rPr>
            </w:pPr>
            <w:r w:rsidRPr="0067137C">
              <w:rPr>
                <w:rFonts w:ascii="Arial Narrow" w:eastAsia="Times New Roman" w:hAnsi="Arial Narrow" w:cs="Calibri"/>
                <w:color w:val="000000"/>
                <w:lang w:val="uk-UA"/>
              </w:rPr>
              <w:t> </w:t>
            </w:r>
          </w:p>
        </w:tc>
        <w:tc>
          <w:tcPr>
            <w:tcW w:w="1797" w:type="dxa"/>
            <w:tcBorders>
              <w:top w:val="single" w:sz="4" w:space="0" w:color="auto"/>
              <w:left w:val="single" w:sz="4" w:space="0" w:color="auto"/>
              <w:bottom w:val="single" w:sz="4" w:space="0" w:color="auto"/>
              <w:right w:val="single" w:sz="4" w:space="0" w:color="auto"/>
            </w:tcBorders>
            <w:vAlign w:val="center"/>
            <w:hideMark/>
          </w:tcPr>
          <w:p w14:paraId="6CE4A4D8" w14:textId="77777777" w:rsidR="0067137C" w:rsidRPr="0067137C" w:rsidRDefault="0067137C" w:rsidP="0067137C">
            <w:pPr>
              <w:spacing w:after="0" w:line="240" w:lineRule="auto"/>
              <w:jc w:val="center"/>
              <w:rPr>
                <w:rFonts w:ascii="Arial Narrow" w:eastAsia="Times New Roman" w:hAnsi="Arial Narrow" w:cs="Calibri"/>
                <w:color w:val="000000"/>
              </w:rPr>
            </w:pPr>
            <w:r w:rsidRPr="0067137C">
              <w:rPr>
                <w:rFonts w:ascii="Arial Narrow" w:eastAsia="Times New Roman" w:hAnsi="Arial Narrow" w:cs="Calibri"/>
                <w:color w:val="000000"/>
                <w:lang w:val="uk-UA"/>
              </w:rPr>
              <w:t> </w:t>
            </w:r>
          </w:p>
        </w:tc>
        <w:tc>
          <w:tcPr>
            <w:tcW w:w="1891" w:type="dxa"/>
            <w:tcBorders>
              <w:top w:val="single" w:sz="4" w:space="0" w:color="auto"/>
              <w:left w:val="single" w:sz="4" w:space="0" w:color="auto"/>
              <w:bottom w:val="single" w:sz="4" w:space="0" w:color="auto"/>
              <w:right w:val="single" w:sz="4" w:space="0" w:color="auto"/>
            </w:tcBorders>
            <w:noWrap/>
            <w:vAlign w:val="center"/>
            <w:hideMark/>
          </w:tcPr>
          <w:p w14:paraId="1A94D99C" w14:textId="77777777" w:rsidR="0067137C" w:rsidRPr="0067137C" w:rsidRDefault="0067137C" w:rsidP="0067137C">
            <w:pPr>
              <w:spacing w:after="0" w:line="240" w:lineRule="auto"/>
              <w:rPr>
                <w:rFonts w:ascii="Arial Narrow" w:eastAsia="Times New Roman" w:hAnsi="Arial Narrow" w:cs="Calibri"/>
                <w:color w:val="000000"/>
              </w:rPr>
            </w:pPr>
            <w:r w:rsidRPr="0067137C">
              <w:rPr>
                <w:rFonts w:ascii="Arial Narrow" w:eastAsia="Times New Roman" w:hAnsi="Arial Narrow" w:cs="Calibri"/>
                <w:color w:val="000000"/>
                <w:lang w:val="uk-UA"/>
              </w:rPr>
              <w:t> </w:t>
            </w:r>
          </w:p>
        </w:tc>
        <w:tc>
          <w:tcPr>
            <w:tcW w:w="2061" w:type="dxa"/>
            <w:tcBorders>
              <w:top w:val="single" w:sz="4" w:space="0" w:color="auto"/>
              <w:left w:val="single" w:sz="4" w:space="0" w:color="auto"/>
              <w:bottom w:val="single" w:sz="4" w:space="0" w:color="auto"/>
              <w:right w:val="single" w:sz="4" w:space="0" w:color="auto"/>
            </w:tcBorders>
            <w:noWrap/>
            <w:vAlign w:val="center"/>
            <w:hideMark/>
          </w:tcPr>
          <w:p w14:paraId="5B6CFD87" w14:textId="77777777" w:rsidR="0067137C" w:rsidRPr="0067137C" w:rsidRDefault="0067137C" w:rsidP="0067137C">
            <w:pPr>
              <w:spacing w:after="0" w:line="240" w:lineRule="auto"/>
              <w:rPr>
                <w:rFonts w:ascii="Arial Narrow" w:eastAsia="Times New Roman" w:hAnsi="Arial Narrow" w:cs="Calibri"/>
                <w:color w:val="000000"/>
              </w:rPr>
            </w:pPr>
            <w:r w:rsidRPr="0067137C">
              <w:rPr>
                <w:rFonts w:ascii="Arial Narrow" w:eastAsia="Times New Roman" w:hAnsi="Arial Narrow" w:cs="Calibri"/>
                <w:color w:val="000000"/>
                <w:lang w:val="uk-UA"/>
              </w:rPr>
              <w:t> </w:t>
            </w:r>
          </w:p>
        </w:tc>
        <w:tc>
          <w:tcPr>
            <w:tcW w:w="1764" w:type="dxa"/>
            <w:tcBorders>
              <w:top w:val="single" w:sz="4" w:space="0" w:color="auto"/>
              <w:left w:val="single" w:sz="4" w:space="0" w:color="auto"/>
              <w:bottom w:val="single" w:sz="4" w:space="0" w:color="auto"/>
              <w:right w:val="single" w:sz="4" w:space="0" w:color="auto"/>
            </w:tcBorders>
            <w:noWrap/>
            <w:vAlign w:val="center"/>
            <w:hideMark/>
          </w:tcPr>
          <w:p w14:paraId="7F47054C" w14:textId="77777777" w:rsidR="0067137C" w:rsidRPr="0067137C" w:rsidRDefault="0067137C" w:rsidP="0067137C">
            <w:pPr>
              <w:spacing w:after="0" w:line="240" w:lineRule="auto"/>
              <w:rPr>
                <w:rFonts w:ascii="Arial Narrow" w:eastAsia="Times New Roman" w:hAnsi="Arial Narrow" w:cs="Calibri"/>
                <w:color w:val="000000"/>
              </w:rPr>
            </w:pPr>
            <w:r w:rsidRPr="0067137C">
              <w:rPr>
                <w:rFonts w:ascii="Arial Narrow" w:eastAsia="Times New Roman" w:hAnsi="Arial Narrow" w:cs="Calibri"/>
                <w:color w:val="000000"/>
                <w:lang w:val="uk-UA"/>
              </w:rPr>
              <w:t> </w:t>
            </w:r>
          </w:p>
        </w:tc>
      </w:tr>
      <w:tr w:rsidR="0067137C" w:rsidRPr="0067137C" w14:paraId="4507917A" w14:textId="77777777" w:rsidTr="004E2B91">
        <w:trPr>
          <w:trHeight w:val="288"/>
        </w:trPr>
        <w:tc>
          <w:tcPr>
            <w:tcW w:w="520" w:type="dxa"/>
            <w:vMerge/>
            <w:tcBorders>
              <w:top w:val="single" w:sz="4" w:space="0" w:color="auto"/>
              <w:left w:val="single" w:sz="4" w:space="0" w:color="auto"/>
              <w:bottom w:val="single" w:sz="4" w:space="0" w:color="auto"/>
              <w:right w:val="single" w:sz="4" w:space="0" w:color="auto"/>
            </w:tcBorders>
            <w:vAlign w:val="center"/>
            <w:hideMark/>
          </w:tcPr>
          <w:p w14:paraId="28DAB092" w14:textId="77777777" w:rsidR="0067137C" w:rsidRPr="0067137C" w:rsidRDefault="0067137C" w:rsidP="0067137C">
            <w:pPr>
              <w:spacing w:after="0" w:line="240" w:lineRule="auto"/>
              <w:rPr>
                <w:rFonts w:ascii="Arial Narrow" w:eastAsia="Times New Roman" w:hAnsi="Arial Narrow" w:cs="Calibri"/>
                <w:color w:val="000000"/>
              </w:rPr>
            </w:pPr>
          </w:p>
        </w:tc>
        <w:tc>
          <w:tcPr>
            <w:tcW w:w="1733" w:type="dxa"/>
            <w:tcBorders>
              <w:top w:val="single" w:sz="4" w:space="0" w:color="auto"/>
              <w:left w:val="single" w:sz="4" w:space="0" w:color="auto"/>
              <w:bottom w:val="single" w:sz="4" w:space="0" w:color="auto"/>
              <w:right w:val="single" w:sz="4" w:space="0" w:color="auto"/>
            </w:tcBorders>
            <w:vAlign w:val="center"/>
            <w:hideMark/>
          </w:tcPr>
          <w:p w14:paraId="68B4A4F5" w14:textId="77777777" w:rsidR="0067137C" w:rsidRPr="0067137C" w:rsidRDefault="0067137C" w:rsidP="0067137C">
            <w:pPr>
              <w:spacing w:after="0" w:line="240" w:lineRule="auto"/>
              <w:jc w:val="center"/>
              <w:rPr>
                <w:rFonts w:ascii="Arial Narrow" w:eastAsia="Times New Roman" w:hAnsi="Arial Narrow" w:cs="Calibri"/>
                <w:color w:val="000000"/>
              </w:rPr>
            </w:pPr>
            <w:r w:rsidRPr="0067137C">
              <w:rPr>
                <w:rFonts w:ascii="Arial Narrow" w:eastAsia="Times New Roman" w:hAnsi="Arial Narrow" w:cs="Calibri"/>
                <w:color w:val="000000"/>
                <w:lang w:val="uk-UA"/>
              </w:rPr>
              <w:t> </w:t>
            </w:r>
          </w:p>
        </w:tc>
        <w:tc>
          <w:tcPr>
            <w:tcW w:w="1797" w:type="dxa"/>
            <w:tcBorders>
              <w:top w:val="single" w:sz="4" w:space="0" w:color="auto"/>
              <w:left w:val="single" w:sz="4" w:space="0" w:color="auto"/>
              <w:bottom w:val="single" w:sz="4" w:space="0" w:color="auto"/>
              <w:right w:val="single" w:sz="4" w:space="0" w:color="auto"/>
            </w:tcBorders>
            <w:vAlign w:val="center"/>
            <w:hideMark/>
          </w:tcPr>
          <w:p w14:paraId="752935A0" w14:textId="77777777" w:rsidR="0067137C" w:rsidRPr="0067137C" w:rsidRDefault="0067137C" w:rsidP="0067137C">
            <w:pPr>
              <w:spacing w:after="0" w:line="240" w:lineRule="auto"/>
              <w:jc w:val="center"/>
              <w:rPr>
                <w:rFonts w:ascii="Arial Narrow" w:eastAsia="Times New Roman" w:hAnsi="Arial Narrow" w:cs="Calibri"/>
                <w:color w:val="000000"/>
              </w:rPr>
            </w:pPr>
            <w:r w:rsidRPr="0067137C">
              <w:rPr>
                <w:rFonts w:ascii="Arial Narrow" w:eastAsia="Times New Roman" w:hAnsi="Arial Narrow" w:cs="Calibri"/>
                <w:color w:val="000000"/>
                <w:lang w:val="uk-UA"/>
              </w:rPr>
              <w:t> </w:t>
            </w:r>
          </w:p>
        </w:tc>
        <w:tc>
          <w:tcPr>
            <w:tcW w:w="1891" w:type="dxa"/>
            <w:tcBorders>
              <w:top w:val="single" w:sz="4" w:space="0" w:color="auto"/>
              <w:left w:val="single" w:sz="4" w:space="0" w:color="auto"/>
              <w:bottom w:val="single" w:sz="4" w:space="0" w:color="auto"/>
              <w:right w:val="single" w:sz="4" w:space="0" w:color="auto"/>
            </w:tcBorders>
            <w:noWrap/>
            <w:vAlign w:val="center"/>
            <w:hideMark/>
          </w:tcPr>
          <w:p w14:paraId="48FB272C" w14:textId="77777777" w:rsidR="0067137C" w:rsidRPr="0067137C" w:rsidRDefault="0067137C" w:rsidP="0067137C">
            <w:pPr>
              <w:spacing w:after="0" w:line="240" w:lineRule="auto"/>
              <w:rPr>
                <w:rFonts w:ascii="Arial Narrow" w:eastAsia="Times New Roman" w:hAnsi="Arial Narrow" w:cs="Calibri"/>
                <w:color w:val="000000"/>
              </w:rPr>
            </w:pPr>
            <w:r w:rsidRPr="0067137C">
              <w:rPr>
                <w:rFonts w:ascii="Arial Narrow" w:eastAsia="Times New Roman" w:hAnsi="Arial Narrow" w:cs="Calibri"/>
                <w:color w:val="000000"/>
                <w:lang w:val="uk-UA"/>
              </w:rPr>
              <w:t> </w:t>
            </w:r>
          </w:p>
        </w:tc>
        <w:tc>
          <w:tcPr>
            <w:tcW w:w="2061" w:type="dxa"/>
            <w:tcBorders>
              <w:top w:val="single" w:sz="4" w:space="0" w:color="auto"/>
              <w:left w:val="single" w:sz="4" w:space="0" w:color="auto"/>
              <w:bottom w:val="single" w:sz="4" w:space="0" w:color="auto"/>
              <w:right w:val="single" w:sz="4" w:space="0" w:color="auto"/>
            </w:tcBorders>
            <w:noWrap/>
            <w:vAlign w:val="center"/>
            <w:hideMark/>
          </w:tcPr>
          <w:p w14:paraId="661A9A20" w14:textId="77777777" w:rsidR="0067137C" w:rsidRPr="0067137C" w:rsidRDefault="0067137C" w:rsidP="0067137C">
            <w:pPr>
              <w:spacing w:after="0" w:line="240" w:lineRule="auto"/>
              <w:rPr>
                <w:rFonts w:ascii="Arial Narrow" w:eastAsia="Times New Roman" w:hAnsi="Arial Narrow" w:cs="Calibri"/>
                <w:color w:val="000000"/>
              </w:rPr>
            </w:pPr>
            <w:r w:rsidRPr="0067137C">
              <w:rPr>
                <w:rFonts w:ascii="Arial Narrow" w:eastAsia="Times New Roman" w:hAnsi="Arial Narrow" w:cs="Calibri"/>
                <w:color w:val="000000"/>
                <w:lang w:val="uk-UA"/>
              </w:rPr>
              <w:t> </w:t>
            </w:r>
          </w:p>
        </w:tc>
        <w:tc>
          <w:tcPr>
            <w:tcW w:w="1764" w:type="dxa"/>
            <w:tcBorders>
              <w:top w:val="single" w:sz="4" w:space="0" w:color="auto"/>
              <w:left w:val="single" w:sz="4" w:space="0" w:color="auto"/>
              <w:bottom w:val="single" w:sz="4" w:space="0" w:color="auto"/>
              <w:right w:val="single" w:sz="4" w:space="0" w:color="auto"/>
            </w:tcBorders>
            <w:noWrap/>
            <w:vAlign w:val="center"/>
            <w:hideMark/>
          </w:tcPr>
          <w:p w14:paraId="2597A0FB" w14:textId="77777777" w:rsidR="0067137C" w:rsidRPr="0067137C" w:rsidRDefault="0067137C" w:rsidP="0067137C">
            <w:pPr>
              <w:spacing w:after="0" w:line="240" w:lineRule="auto"/>
              <w:rPr>
                <w:rFonts w:ascii="Arial Narrow" w:eastAsia="Times New Roman" w:hAnsi="Arial Narrow" w:cs="Calibri"/>
                <w:color w:val="000000"/>
              </w:rPr>
            </w:pPr>
            <w:r w:rsidRPr="0067137C">
              <w:rPr>
                <w:rFonts w:ascii="Arial Narrow" w:eastAsia="Times New Roman" w:hAnsi="Arial Narrow" w:cs="Calibri"/>
                <w:color w:val="000000"/>
                <w:lang w:val="uk-UA"/>
              </w:rPr>
              <w:t> </w:t>
            </w:r>
          </w:p>
        </w:tc>
      </w:tr>
    </w:tbl>
    <w:p w14:paraId="4A587354" w14:textId="77777777" w:rsidR="0067137C" w:rsidRDefault="0067137C" w:rsidP="00A40404">
      <w:pPr>
        <w:spacing w:after="0"/>
        <w:rPr>
          <w:rFonts w:ascii="Arial Narrow" w:hAnsi="Arial Narrow" w:cs="Arial"/>
          <w:b/>
        </w:rPr>
      </w:pPr>
    </w:p>
    <w:p w14:paraId="1E2FDB70" w14:textId="2D020A7E" w:rsidR="00A40404" w:rsidRDefault="00A40404" w:rsidP="00A40404">
      <w:pPr>
        <w:spacing w:after="0"/>
        <w:rPr>
          <w:rFonts w:ascii="Arial Narrow" w:hAnsi="Arial Narrow" w:cs="Arial"/>
          <w:b/>
        </w:rPr>
      </w:pPr>
    </w:p>
    <w:p w14:paraId="27DD9DBA" w14:textId="2EBA95A1" w:rsidR="00A40404" w:rsidRPr="00C309EB" w:rsidRDefault="00A40404" w:rsidP="00A40404">
      <w:pPr>
        <w:spacing w:after="0"/>
        <w:rPr>
          <w:rFonts w:ascii="Arial Narrow" w:hAnsi="Arial Narrow" w:cs="Arial"/>
          <w:b/>
        </w:rPr>
      </w:pPr>
    </w:p>
    <w:sectPr w:rsidR="00A40404" w:rsidRPr="00C309EB" w:rsidSect="003F5550">
      <w:pgSz w:w="11906" w:h="16838" w:code="9"/>
      <w:pgMar w:top="810" w:right="1080" w:bottom="99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D1DD9E" w14:textId="77777777" w:rsidR="00F44068" w:rsidRDefault="00F44068" w:rsidP="00A70B0B">
      <w:pPr>
        <w:spacing w:after="0" w:line="240" w:lineRule="auto"/>
      </w:pPr>
      <w:r>
        <w:separator/>
      </w:r>
    </w:p>
  </w:endnote>
  <w:endnote w:type="continuationSeparator" w:id="0">
    <w:p w14:paraId="0481D5CD" w14:textId="77777777" w:rsidR="00F44068" w:rsidRDefault="00F44068" w:rsidP="00A70B0B">
      <w:pPr>
        <w:spacing w:after="0" w:line="240" w:lineRule="auto"/>
      </w:pPr>
      <w:r>
        <w:continuationSeparator/>
      </w:r>
    </w:p>
  </w:endnote>
  <w:endnote w:type="continuationNotice" w:id="1">
    <w:p w14:paraId="3C40C9FC" w14:textId="77777777" w:rsidR="00F44068" w:rsidRDefault="00F4406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659F7D" w14:textId="77777777" w:rsidR="00F44068" w:rsidRDefault="00F44068" w:rsidP="00A70B0B">
      <w:pPr>
        <w:spacing w:after="0" w:line="240" w:lineRule="auto"/>
      </w:pPr>
      <w:r>
        <w:separator/>
      </w:r>
    </w:p>
  </w:footnote>
  <w:footnote w:type="continuationSeparator" w:id="0">
    <w:p w14:paraId="4A9BD1CF" w14:textId="77777777" w:rsidR="00F44068" w:rsidRDefault="00F44068" w:rsidP="00A70B0B">
      <w:pPr>
        <w:spacing w:after="0" w:line="240" w:lineRule="auto"/>
      </w:pPr>
      <w:r>
        <w:continuationSeparator/>
      </w:r>
    </w:p>
  </w:footnote>
  <w:footnote w:type="continuationNotice" w:id="1">
    <w:p w14:paraId="07668835" w14:textId="77777777" w:rsidR="00F44068" w:rsidRDefault="00F4406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B30B8"/>
    <w:multiLevelType w:val="hybridMultilevel"/>
    <w:tmpl w:val="23F02584"/>
    <w:lvl w:ilvl="0" w:tplc="63D42B86">
      <w:start w:val="1"/>
      <w:numFmt w:val="decimal"/>
      <w:lvlText w:val="%1."/>
      <w:lvlJc w:val="left"/>
      <w:pPr>
        <w:ind w:left="720" w:hanging="360"/>
      </w:pPr>
      <w:rPr>
        <w:rFonts w:hint="default"/>
      </w:rPr>
    </w:lvl>
    <w:lvl w:ilvl="1" w:tplc="08190019" w:tentative="1">
      <w:start w:val="1"/>
      <w:numFmt w:val="lowerLetter"/>
      <w:lvlText w:val="%2."/>
      <w:lvlJc w:val="left"/>
      <w:pPr>
        <w:ind w:left="1440" w:hanging="360"/>
      </w:pPr>
    </w:lvl>
    <w:lvl w:ilvl="2" w:tplc="9E3C00D2">
      <w:start w:val="1"/>
      <w:numFmt w:val="decimal"/>
      <w:lvlText w:val="%3."/>
      <w:lvlJc w:val="right"/>
      <w:pPr>
        <w:ind w:left="2160" w:hanging="180"/>
      </w:pPr>
      <w:rPr>
        <w:rFonts w:ascii="Arial" w:eastAsiaTheme="minorHAnsi" w:hAnsi="Arial" w:cs="Arial"/>
      </w:rPr>
    </w:lvl>
    <w:lvl w:ilvl="3" w:tplc="0819000F" w:tentative="1">
      <w:start w:val="1"/>
      <w:numFmt w:val="decimal"/>
      <w:lvlText w:val="%4."/>
      <w:lvlJc w:val="left"/>
      <w:pPr>
        <w:ind w:left="2880" w:hanging="360"/>
      </w:pPr>
    </w:lvl>
    <w:lvl w:ilvl="4" w:tplc="08190019" w:tentative="1">
      <w:start w:val="1"/>
      <w:numFmt w:val="lowerLetter"/>
      <w:lvlText w:val="%5."/>
      <w:lvlJc w:val="left"/>
      <w:pPr>
        <w:ind w:left="3600" w:hanging="360"/>
      </w:pPr>
    </w:lvl>
    <w:lvl w:ilvl="5" w:tplc="0819001B" w:tentative="1">
      <w:start w:val="1"/>
      <w:numFmt w:val="lowerRoman"/>
      <w:lvlText w:val="%6."/>
      <w:lvlJc w:val="right"/>
      <w:pPr>
        <w:ind w:left="4320" w:hanging="180"/>
      </w:pPr>
    </w:lvl>
    <w:lvl w:ilvl="6" w:tplc="0819000F" w:tentative="1">
      <w:start w:val="1"/>
      <w:numFmt w:val="decimal"/>
      <w:lvlText w:val="%7."/>
      <w:lvlJc w:val="left"/>
      <w:pPr>
        <w:ind w:left="5040" w:hanging="360"/>
      </w:pPr>
    </w:lvl>
    <w:lvl w:ilvl="7" w:tplc="08190019" w:tentative="1">
      <w:start w:val="1"/>
      <w:numFmt w:val="lowerLetter"/>
      <w:lvlText w:val="%8."/>
      <w:lvlJc w:val="left"/>
      <w:pPr>
        <w:ind w:left="5760" w:hanging="360"/>
      </w:pPr>
    </w:lvl>
    <w:lvl w:ilvl="8" w:tplc="0819001B" w:tentative="1">
      <w:start w:val="1"/>
      <w:numFmt w:val="lowerRoman"/>
      <w:lvlText w:val="%9."/>
      <w:lvlJc w:val="right"/>
      <w:pPr>
        <w:ind w:left="6480" w:hanging="180"/>
      </w:pPr>
    </w:lvl>
  </w:abstractNum>
  <w:abstractNum w:abstractNumId="1" w15:restartNumberingAfterBreak="0">
    <w:nsid w:val="05CC0F79"/>
    <w:multiLevelType w:val="hybridMultilevel"/>
    <w:tmpl w:val="0CA09344"/>
    <w:lvl w:ilvl="0" w:tplc="04090005">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start w:val="1"/>
      <w:numFmt w:val="decimal"/>
      <w:lvlText w:val="%3."/>
      <w:lvlJc w:val="right"/>
      <w:pPr>
        <w:ind w:left="2160" w:hanging="180"/>
      </w:pPr>
      <w:rPr>
        <w:rFonts w:ascii="Arial" w:eastAsiaTheme="minorHAnsi" w:hAnsi="Arial" w:cs="Arial"/>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7D76E24"/>
    <w:multiLevelType w:val="hybridMultilevel"/>
    <w:tmpl w:val="566ABA3A"/>
    <w:lvl w:ilvl="0" w:tplc="AAC8527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0322BC"/>
    <w:multiLevelType w:val="hybridMultilevel"/>
    <w:tmpl w:val="5E602418"/>
    <w:lvl w:ilvl="0" w:tplc="1D46918E">
      <w:start w:val="1"/>
      <w:numFmt w:val="decimal"/>
      <w:lvlText w:val="%1."/>
      <w:lvlJc w:val="left"/>
      <w:pPr>
        <w:ind w:left="720" w:hanging="360"/>
      </w:pPr>
      <w:rPr>
        <w:rFonts w:hint="default"/>
      </w:rPr>
    </w:lvl>
    <w:lvl w:ilvl="1" w:tplc="08190019" w:tentative="1">
      <w:start w:val="1"/>
      <w:numFmt w:val="lowerLetter"/>
      <w:lvlText w:val="%2."/>
      <w:lvlJc w:val="left"/>
      <w:pPr>
        <w:ind w:left="1440" w:hanging="360"/>
      </w:pPr>
    </w:lvl>
    <w:lvl w:ilvl="2" w:tplc="0819001B">
      <w:start w:val="1"/>
      <w:numFmt w:val="lowerRoman"/>
      <w:lvlText w:val="%3."/>
      <w:lvlJc w:val="right"/>
      <w:pPr>
        <w:ind w:left="2160" w:hanging="180"/>
      </w:pPr>
    </w:lvl>
    <w:lvl w:ilvl="3" w:tplc="0819000F" w:tentative="1">
      <w:start w:val="1"/>
      <w:numFmt w:val="decimal"/>
      <w:lvlText w:val="%4."/>
      <w:lvlJc w:val="left"/>
      <w:pPr>
        <w:ind w:left="2880" w:hanging="360"/>
      </w:pPr>
    </w:lvl>
    <w:lvl w:ilvl="4" w:tplc="08190019" w:tentative="1">
      <w:start w:val="1"/>
      <w:numFmt w:val="lowerLetter"/>
      <w:lvlText w:val="%5."/>
      <w:lvlJc w:val="left"/>
      <w:pPr>
        <w:ind w:left="3600" w:hanging="360"/>
      </w:pPr>
    </w:lvl>
    <w:lvl w:ilvl="5" w:tplc="0819001B" w:tentative="1">
      <w:start w:val="1"/>
      <w:numFmt w:val="lowerRoman"/>
      <w:lvlText w:val="%6."/>
      <w:lvlJc w:val="right"/>
      <w:pPr>
        <w:ind w:left="4320" w:hanging="180"/>
      </w:pPr>
    </w:lvl>
    <w:lvl w:ilvl="6" w:tplc="0819000F" w:tentative="1">
      <w:start w:val="1"/>
      <w:numFmt w:val="decimal"/>
      <w:lvlText w:val="%7."/>
      <w:lvlJc w:val="left"/>
      <w:pPr>
        <w:ind w:left="5040" w:hanging="360"/>
      </w:pPr>
    </w:lvl>
    <w:lvl w:ilvl="7" w:tplc="08190019" w:tentative="1">
      <w:start w:val="1"/>
      <w:numFmt w:val="lowerLetter"/>
      <w:lvlText w:val="%8."/>
      <w:lvlJc w:val="left"/>
      <w:pPr>
        <w:ind w:left="5760" w:hanging="360"/>
      </w:pPr>
    </w:lvl>
    <w:lvl w:ilvl="8" w:tplc="0819001B" w:tentative="1">
      <w:start w:val="1"/>
      <w:numFmt w:val="lowerRoman"/>
      <w:lvlText w:val="%9."/>
      <w:lvlJc w:val="right"/>
      <w:pPr>
        <w:ind w:left="6480" w:hanging="180"/>
      </w:pPr>
    </w:lvl>
  </w:abstractNum>
  <w:abstractNum w:abstractNumId="4" w15:restartNumberingAfterBreak="0">
    <w:nsid w:val="0BBB451D"/>
    <w:multiLevelType w:val="hybridMultilevel"/>
    <w:tmpl w:val="7AA0CD08"/>
    <w:lvl w:ilvl="0" w:tplc="B16AC216">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160F3D"/>
    <w:multiLevelType w:val="hybridMultilevel"/>
    <w:tmpl w:val="1A7EA956"/>
    <w:lvl w:ilvl="0" w:tplc="04090005">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 w15:restartNumberingAfterBreak="0">
    <w:nsid w:val="19620974"/>
    <w:multiLevelType w:val="hybridMultilevel"/>
    <w:tmpl w:val="E4622B02"/>
    <w:lvl w:ilvl="0" w:tplc="A90A69CA">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A13AAC"/>
    <w:multiLevelType w:val="hybridMultilevel"/>
    <w:tmpl w:val="27740F70"/>
    <w:lvl w:ilvl="0" w:tplc="D06C430E">
      <w:start w:val="5"/>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534EE6"/>
    <w:multiLevelType w:val="hybridMultilevel"/>
    <w:tmpl w:val="3218367E"/>
    <w:lvl w:ilvl="0" w:tplc="04090005">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start w:val="1"/>
      <w:numFmt w:val="decimal"/>
      <w:lvlText w:val="%3."/>
      <w:lvlJc w:val="right"/>
      <w:pPr>
        <w:ind w:left="2160" w:hanging="180"/>
      </w:pPr>
      <w:rPr>
        <w:rFonts w:ascii="Arial" w:eastAsiaTheme="minorHAnsi" w:hAnsi="Arial" w:cs="Arial"/>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E9B4E6E"/>
    <w:multiLevelType w:val="hybridMultilevel"/>
    <w:tmpl w:val="1F00B2CA"/>
    <w:lvl w:ilvl="0" w:tplc="24DC8240">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221630"/>
    <w:multiLevelType w:val="hybridMultilevel"/>
    <w:tmpl w:val="23F025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start w:val="1"/>
      <w:numFmt w:val="decimal"/>
      <w:lvlText w:val="%3."/>
      <w:lvlJc w:val="right"/>
      <w:pPr>
        <w:ind w:left="2160" w:hanging="180"/>
      </w:pPr>
      <w:rPr>
        <w:rFonts w:ascii="Arial" w:eastAsiaTheme="minorHAnsi" w:hAnsi="Arial" w:cs="Arial"/>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F6E6B9D"/>
    <w:multiLevelType w:val="hybridMultilevel"/>
    <w:tmpl w:val="635EA09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0D1052"/>
    <w:multiLevelType w:val="hybridMultilevel"/>
    <w:tmpl w:val="8E5858A2"/>
    <w:lvl w:ilvl="0" w:tplc="04090005">
      <w:start w:val="1"/>
      <w:numFmt w:val="bullet"/>
      <w:lvlText w:val=""/>
      <w:lvlJc w:val="left"/>
      <w:pPr>
        <w:ind w:left="1620" w:hanging="360"/>
      </w:pPr>
      <w:rPr>
        <w:rFonts w:ascii="Wingdings" w:hAnsi="Wingdings"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3" w15:restartNumberingAfterBreak="0">
    <w:nsid w:val="27970C4D"/>
    <w:multiLevelType w:val="hybridMultilevel"/>
    <w:tmpl w:val="A36E3BDA"/>
    <w:lvl w:ilvl="0" w:tplc="FFFFFFFF">
      <w:start w:val="1"/>
      <w:numFmt w:val="decimal"/>
      <w:lvlText w:val="%1."/>
      <w:lvlJc w:val="left"/>
      <w:pPr>
        <w:ind w:left="1080" w:hanging="360"/>
      </w:p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8A90FE1"/>
    <w:multiLevelType w:val="hybridMultilevel"/>
    <w:tmpl w:val="4EA8D2B6"/>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1AD69F2"/>
    <w:multiLevelType w:val="hybridMultilevel"/>
    <w:tmpl w:val="8F9CBB78"/>
    <w:lvl w:ilvl="0" w:tplc="135CEE82">
      <w:start w:val="6"/>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DB6A58"/>
    <w:multiLevelType w:val="hybridMultilevel"/>
    <w:tmpl w:val="037646AA"/>
    <w:lvl w:ilvl="0" w:tplc="7BF622BA">
      <w:start w:val="1"/>
      <w:numFmt w:val="decimal"/>
      <w:lvlText w:val="%1)"/>
      <w:lvlJc w:val="left"/>
      <w:pPr>
        <w:ind w:left="460" w:hanging="360"/>
      </w:pPr>
      <w:rPr>
        <w:rFonts w:ascii="Calibri" w:eastAsia="Calibri" w:hAnsi="Calibri" w:cs="Calibri" w:hint="default"/>
        <w:b/>
        <w:bCs/>
        <w:color w:val="00AFEF"/>
        <w:w w:val="100"/>
        <w:sz w:val="22"/>
        <w:szCs w:val="22"/>
        <w:lang w:val="en-US" w:eastAsia="en-US" w:bidi="ar-SA"/>
      </w:rPr>
    </w:lvl>
    <w:lvl w:ilvl="1" w:tplc="99C47B0E">
      <w:numFmt w:val="bullet"/>
      <w:lvlText w:val=""/>
      <w:lvlJc w:val="left"/>
      <w:pPr>
        <w:ind w:left="820" w:hanging="360"/>
      </w:pPr>
      <w:rPr>
        <w:rFonts w:ascii="Symbol" w:eastAsia="Symbol" w:hAnsi="Symbol" w:cs="Symbol" w:hint="default"/>
        <w:w w:val="100"/>
        <w:sz w:val="22"/>
        <w:szCs w:val="22"/>
        <w:lang w:val="en-US" w:eastAsia="en-US" w:bidi="ar-SA"/>
      </w:rPr>
    </w:lvl>
    <w:lvl w:ilvl="2" w:tplc="2ECA6B8C">
      <w:numFmt w:val="bullet"/>
      <w:lvlText w:val="•"/>
      <w:lvlJc w:val="left"/>
      <w:pPr>
        <w:ind w:left="1807" w:hanging="360"/>
      </w:pPr>
      <w:rPr>
        <w:rFonts w:hint="default"/>
        <w:lang w:val="en-US" w:eastAsia="en-US" w:bidi="ar-SA"/>
      </w:rPr>
    </w:lvl>
    <w:lvl w:ilvl="3" w:tplc="67663104">
      <w:numFmt w:val="bullet"/>
      <w:lvlText w:val="•"/>
      <w:lvlJc w:val="left"/>
      <w:pPr>
        <w:ind w:left="2794" w:hanging="360"/>
      </w:pPr>
      <w:rPr>
        <w:rFonts w:hint="default"/>
        <w:lang w:val="en-US" w:eastAsia="en-US" w:bidi="ar-SA"/>
      </w:rPr>
    </w:lvl>
    <w:lvl w:ilvl="4" w:tplc="D0A855F6">
      <w:numFmt w:val="bullet"/>
      <w:lvlText w:val="•"/>
      <w:lvlJc w:val="left"/>
      <w:pPr>
        <w:ind w:left="3782" w:hanging="360"/>
      </w:pPr>
      <w:rPr>
        <w:rFonts w:hint="default"/>
        <w:lang w:val="en-US" w:eastAsia="en-US" w:bidi="ar-SA"/>
      </w:rPr>
    </w:lvl>
    <w:lvl w:ilvl="5" w:tplc="190E7D0C">
      <w:numFmt w:val="bullet"/>
      <w:lvlText w:val="•"/>
      <w:lvlJc w:val="left"/>
      <w:pPr>
        <w:ind w:left="4769" w:hanging="360"/>
      </w:pPr>
      <w:rPr>
        <w:rFonts w:hint="default"/>
        <w:lang w:val="en-US" w:eastAsia="en-US" w:bidi="ar-SA"/>
      </w:rPr>
    </w:lvl>
    <w:lvl w:ilvl="6" w:tplc="A280A8AA">
      <w:numFmt w:val="bullet"/>
      <w:lvlText w:val="•"/>
      <w:lvlJc w:val="left"/>
      <w:pPr>
        <w:ind w:left="5756" w:hanging="360"/>
      </w:pPr>
      <w:rPr>
        <w:rFonts w:hint="default"/>
        <w:lang w:val="en-US" w:eastAsia="en-US" w:bidi="ar-SA"/>
      </w:rPr>
    </w:lvl>
    <w:lvl w:ilvl="7" w:tplc="F848AC06">
      <w:numFmt w:val="bullet"/>
      <w:lvlText w:val="•"/>
      <w:lvlJc w:val="left"/>
      <w:pPr>
        <w:ind w:left="6744" w:hanging="360"/>
      </w:pPr>
      <w:rPr>
        <w:rFonts w:hint="default"/>
        <w:lang w:val="en-US" w:eastAsia="en-US" w:bidi="ar-SA"/>
      </w:rPr>
    </w:lvl>
    <w:lvl w:ilvl="8" w:tplc="D062E8D8">
      <w:numFmt w:val="bullet"/>
      <w:lvlText w:val="•"/>
      <w:lvlJc w:val="left"/>
      <w:pPr>
        <w:ind w:left="7731" w:hanging="360"/>
      </w:pPr>
      <w:rPr>
        <w:rFonts w:hint="default"/>
        <w:lang w:val="en-US" w:eastAsia="en-US" w:bidi="ar-SA"/>
      </w:rPr>
    </w:lvl>
  </w:abstractNum>
  <w:abstractNum w:abstractNumId="17" w15:restartNumberingAfterBreak="0">
    <w:nsid w:val="3CF7099E"/>
    <w:multiLevelType w:val="hybridMultilevel"/>
    <w:tmpl w:val="DD44F406"/>
    <w:lvl w:ilvl="0" w:tplc="1FD8E6B8">
      <w:start w:val="1"/>
      <w:numFmt w:val="decimal"/>
      <w:lvlText w:val="%1."/>
      <w:lvlJc w:val="left"/>
      <w:pPr>
        <w:ind w:left="720" w:hanging="360"/>
      </w:pPr>
      <w:rPr>
        <w:b/>
        <w:color w:val="00B0F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0D10C1"/>
    <w:multiLevelType w:val="hybridMultilevel"/>
    <w:tmpl w:val="C3E6DEB8"/>
    <w:lvl w:ilvl="0" w:tplc="E4146F44">
      <w:start w:val="5"/>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CC3BFC"/>
    <w:multiLevelType w:val="hybridMultilevel"/>
    <w:tmpl w:val="CE1CAB4C"/>
    <w:lvl w:ilvl="0" w:tplc="5364B1A8">
      <w:start w:val="6"/>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332665"/>
    <w:multiLevelType w:val="hybridMultilevel"/>
    <w:tmpl w:val="680E793C"/>
    <w:lvl w:ilvl="0" w:tplc="AACC0364">
      <w:start w:val="3"/>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0C36942"/>
    <w:multiLevelType w:val="hybridMultilevel"/>
    <w:tmpl w:val="EF28756E"/>
    <w:lvl w:ilvl="0" w:tplc="04090005">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2" w15:restartNumberingAfterBreak="0">
    <w:nsid w:val="64E2769F"/>
    <w:multiLevelType w:val="hybridMultilevel"/>
    <w:tmpl w:val="7256E4AA"/>
    <w:lvl w:ilvl="0" w:tplc="24DC824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612690"/>
    <w:multiLevelType w:val="hybridMultilevel"/>
    <w:tmpl w:val="07BE607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2D29A2"/>
    <w:multiLevelType w:val="hybridMultilevel"/>
    <w:tmpl w:val="DA5CA92A"/>
    <w:lvl w:ilvl="0" w:tplc="13B6B486">
      <w:start w:val="7"/>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87237598">
    <w:abstractNumId w:val="16"/>
  </w:num>
  <w:num w:numId="2" w16cid:durableId="610673731">
    <w:abstractNumId w:val="3"/>
  </w:num>
  <w:num w:numId="3" w16cid:durableId="416025879">
    <w:abstractNumId w:val="0"/>
  </w:num>
  <w:num w:numId="4" w16cid:durableId="1807353570">
    <w:abstractNumId w:val="10"/>
  </w:num>
  <w:num w:numId="5" w16cid:durableId="1681421616">
    <w:abstractNumId w:val="13"/>
  </w:num>
  <w:num w:numId="6" w16cid:durableId="1381368291">
    <w:abstractNumId w:val="5"/>
  </w:num>
  <w:num w:numId="7" w16cid:durableId="1148589350">
    <w:abstractNumId w:val="21"/>
  </w:num>
  <w:num w:numId="8" w16cid:durableId="139545337">
    <w:abstractNumId w:val="23"/>
  </w:num>
  <w:num w:numId="9" w16cid:durableId="914558584">
    <w:abstractNumId w:val="2"/>
  </w:num>
  <w:num w:numId="10" w16cid:durableId="1535381134">
    <w:abstractNumId w:val="6"/>
  </w:num>
  <w:num w:numId="11" w16cid:durableId="1862666645">
    <w:abstractNumId w:val="18"/>
  </w:num>
  <w:num w:numId="12" w16cid:durableId="280381970">
    <w:abstractNumId w:val="19"/>
  </w:num>
  <w:num w:numId="13" w16cid:durableId="694233716">
    <w:abstractNumId w:val="20"/>
  </w:num>
  <w:num w:numId="14" w16cid:durableId="1776051314">
    <w:abstractNumId w:val="14"/>
  </w:num>
  <w:num w:numId="15" w16cid:durableId="706491562">
    <w:abstractNumId w:val="9"/>
  </w:num>
  <w:num w:numId="16" w16cid:durableId="1745105019">
    <w:abstractNumId w:val="22"/>
  </w:num>
  <w:num w:numId="17" w16cid:durableId="2134980378">
    <w:abstractNumId w:val="7"/>
  </w:num>
  <w:num w:numId="18" w16cid:durableId="1537422663">
    <w:abstractNumId w:val="15"/>
  </w:num>
  <w:num w:numId="19" w16cid:durableId="173693890">
    <w:abstractNumId w:val="24"/>
  </w:num>
  <w:num w:numId="20" w16cid:durableId="1003968998">
    <w:abstractNumId w:val="17"/>
  </w:num>
  <w:num w:numId="21" w16cid:durableId="107043845">
    <w:abstractNumId w:val="11"/>
  </w:num>
  <w:num w:numId="22" w16cid:durableId="925764474">
    <w:abstractNumId w:val="4"/>
  </w:num>
  <w:num w:numId="23" w16cid:durableId="1480613677">
    <w:abstractNumId w:val="1"/>
  </w:num>
  <w:num w:numId="24" w16cid:durableId="8723834">
    <w:abstractNumId w:val="8"/>
  </w:num>
  <w:num w:numId="25" w16cid:durableId="1488741753">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A2srAwN7QwMjYyNzBS0lEKTi0uzszPAykwrAUA1K/FtCwAAAA="/>
  </w:docVars>
  <w:rsids>
    <w:rsidRoot w:val="00F72996"/>
    <w:rsid w:val="00001784"/>
    <w:rsid w:val="000038D0"/>
    <w:rsid w:val="00003FEC"/>
    <w:rsid w:val="000040EB"/>
    <w:rsid w:val="00004A12"/>
    <w:rsid w:val="000053F9"/>
    <w:rsid w:val="00005F7D"/>
    <w:rsid w:val="000062E2"/>
    <w:rsid w:val="00006DA2"/>
    <w:rsid w:val="000076E6"/>
    <w:rsid w:val="000079F7"/>
    <w:rsid w:val="00010604"/>
    <w:rsid w:val="00010D66"/>
    <w:rsid w:val="00015648"/>
    <w:rsid w:val="00016661"/>
    <w:rsid w:val="00021513"/>
    <w:rsid w:val="00023AD9"/>
    <w:rsid w:val="0003053E"/>
    <w:rsid w:val="0003259A"/>
    <w:rsid w:val="0003575F"/>
    <w:rsid w:val="00040A8C"/>
    <w:rsid w:val="0004275E"/>
    <w:rsid w:val="00043A98"/>
    <w:rsid w:val="00044B25"/>
    <w:rsid w:val="00045C21"/>
    <w:rsid w:val="000460F2"/>
    <w:rsid w:val="0004662E"/>
    <w:rsid w:val="000466FC"/>
    <w:rsid w:val="00047B8D"/>
    <w:rsid w:val="00053FE0"/>
    <w:rsid w:val="00055B10"/>
    <w:rsid w:val="00057742"/>
    <w:rsid w:val="000577A4"/>
    <w:rsid w:val="00062716"/>
    <w:rsid w:val="00066C79"/>
    <w:rsid w:val="00070087"/>
    <w:rsid w:val="0007186A"/>
    <w:rsid w:val="00072598"/>
    <w:rsid w:val="000743B1"/>
    <w:rsid w:val="0007468E"/>
    <w:rsid w:val="00077C1A"/>
    <w:rsid w:val="000803FE"/>
    <w:rsid w:val="00080B2E"/>
    <w:rsid w:val="00081D1B"/>
    <w:rsid w:val="00083F9E"/>
    <w:rsid w:val="000840D6"/>
    <w:rsid w:val="0008471E"/>
    <w:rsid w:val="0008604C"/>
    <w:rsid w:val="0009160D"/>
    <w:rsid w:val="00091A71"/>
    <w:rsid w:val="00097A39"/>
    <w:rsid w:val="000A1293"/>
    <w:rsid w:val="000A20B2"/>
    <w:rsid w:val="000A2BE9"/>
    <w:rsid w:val="000A3536"/>
    <w:rsid w:val="000A3B68"/>
    <w:rsid w:val="000A5B05"/>
    <w:rsid w:val="000A5B81"/>
    <w:rsid w:val="000B0D0E"/>
    <w:rsid w:val="000B24E5"/>
    <w:rsid w:val="000B2DC4"/>
    <w:rsid w:val="000C4506"/>
    <w:rsid w:val="000D0930"/>
    <w:rsid w:val="000D14A1"/>
    <w:rsid w:val="000D4333"/>
    <w:rsid w:val="000D55BE"/>
    <w:rsid w:val="000D5B1C"/>
    <w:rsid w:val="000D6987"/>
    <w:rsid w:val="000D7AB7"/>
    <w:rsid w:val="000E27A6"/>
    <w:rsid w:val="000E31F5"/>
    <w:rsid w:val="000E7982"/>
    <w:rsid w:val="000F0AF7"/>
    <w:rsid w:val="000F1BC5"/>
    <w:rsid w:val="000F5557"/>
    <w:rsid w:val="000F6B24"/>
    <w:rsid w:val="000F7081"/>
    <w:rsid w:val="00103AC8"/>
    <w:rsid w:val="001152DC"/>
    <w:rsid w:val="00116282"/>
    <w:rsid w:val="00117994"/>
    <w:rsid w:val="00124189"/>
    <w:rsid w:val="00124259"/>
    <w:rsid w:val="001271EB"/>
    <w:rsid w:val="001276B9"/>
    <w:rsid w:val="00127C34"/>
    <w:rsid w:val="00130BC7"/>
    <w:rsid w:val="00133F0F"/>
    <w:rsid w:val="0014290C"/>
    <w:rsid w:val="00142F8F"/>
    <w:rsid w:val="001437CF"/>
    <w:rsid w:val="00153E92"/>
    <w:rsid w:val="001605A8"/>
    <w:rsid w:val="00162339"/>
    <w:rsid w:val="00163ED9"/>
    <w:rsid w:val="0016486F"/>
    <w:rsid w:val="00167377"/>
    <w:rsid w:val="00170161"/>
    <w:rsid w:val="0017437A"/>
    <w:rsid w:val="001823F2"/>
    <w:rsid w:val="00184878"/>
    <w:rsid w:val="00185405"/>
    <w:rsid w:val="00187FCA"/>
    <w:rsid w:val="001922E3"/>
    <w:rsid w:val="001936B1"/>
    <w:rsid w:val="0019517B"/>
    <w:rsid w:val="00197F3A"/>
    <w:rsid w:val="001A1249"/>
    <w:rsid w:val="001A2EE3"/>
    <w:rsid w:val="001A43FE"/>
    <w:rsid w:val="001A4C09"/>
    <w:rsid w:val="001A582B"/>
    <w:rsid w:val="001A69B4"/>
    <w:rsid w:val="001A6CC6"/>
    <w:rsid w:val="001A7BCC"/>
    <w:rsid w:val="001B0B2F"/>
    <w:rsid w:val="001B0E21"/>
    <w:rsid w:val="001B13D4"/>
    <w:rsid w:val="001B1AAB"/>
    <w:rsid w:val="001B2AC7"/>
    <w:rsid w:val="001B2FEB"/>
    <w:rsid w:val="001B38B0"/>
    <w:rsid w:val="001B6325"/>
    <w:rsid w:val="001B63D0"/>
    <w:rsid w:val="001C2084"/>
    <w:rsid w:val="001C2648"/>
    <w:rsid w:val="001C2767"/>
    <w:rsid w:val="001C42B0"/>
    <w:rsid w:val="001C5D64"/>
    <w:rsid w:val="001C5E26"/>
    <w:rsid w:val="001C6014"/>
    <w:rsid w:val="001D0D0F"/>
    <w:rsid w:val="001D0FB2"/>
    <w:rsid w:val="001D4AB1"/>
    <w:rsid w:val="001D69D4"/>
    <w:rsid w:val="001E18A1"/>
    <w:rsid w:val="001E1B6E"/>
    <w:rsid w:val="001E4C12"/>
    <w:rsid w:val="001E5B8D"/>
    <w:rsid w:val="001E67F0"/>
    <w:rsid w:val="001F0E3E"/>
    <w:rsid w:val="001F1AC1"/>
    <w:rsid w:val="001F1B1A"/>
    <w:rsid w:val="001F2080"/>
    <w:rsid w:val="001F4463"/>
    <w:rsid w:val="001F4965"/>
    <w:rsid w:val="001F4E47"/>
    <w:rsid w:val="0020466F"/>
    <w:rsid w:val="0021534A"/>
    <w:rsid w:val="002154E5"/>
    <w:rsid w:val="00216315"/>
    <w:rsid w:val="00220008"/>
    <w:rsid w:val="00220583"/>
    <w:rsid w:val="002207B8"/>
    <w:rsid w:val="002215CD"/>
    <w:rsid w:val="002260C1"/>
    <w:rsid w:val="00227600"/>
    <w:rsid w:val="00230E49"/>
    <w:rsid w:val="00231776"/>
    <w:rsid w:val="00233441"/>
    <w:rsid w:val="00234975"/>
    <w:rsid w:val="00235242"/>
    <w:rsid w:val="00235D67"/>
    <w:rsid w:val="00240E16"/>
    <w:rsid w:val="00241E9A"/>
    <w:rsid w:val="00243252"/>
    <w:rsid w:val="0024493C"/>
    <w:rsid w:val="00244C0B"/>
    <w:rsid w:val="0025021A"/>
    <w:rsid w:val="00250F1E"/>
    <w:rsid w:val="0025107A"/>
    <w:rsid w:val="00251988"/>
    <w:rsid w:val="00254737"/>
    <w:rsid w:val="002643C6"/>
    <w:rsid w:val="00265023"/>
    <w:rsid w:val="002709BC"/>
    <w:rsid w:val="002722F9"/>
    <w:rsid w:val="002766A6"/>
    <w:rsid w:val="00277584"/>
    <w:rsid w:val="00280640"/>
    <w:rsid w:val="002809EA"/>
    <w:rsid w:val="00282145"/>
    <w:rsid w:val="00284355"/>
    <w:rsid w:val="002930E5"/>
    <w:rsid w:val="00293741"/>
    <w:rsid w:val="00294250"/>
    <w:rsid w:val="00294628"/>
    <w:rsid w:val="002953EF"/>
    <w:rsid w:val="00296816"/>
    <w:rsid w:val="002A6B14"/>
    <w:rsid w:val="002B1C9D"/>
    <w:rsid w:val="002B2B24"/>
    <w:rsid w:val="002B44CC"/>
    <w:rsid w:val="002B53F7"/>
    <w:rsid w:val="002B70FE"/>
    <w:rsid w:val="002B7247"/>
    <w:rsid w:val="002C3E5D"/>
    <w:rsid w:val="002C4507"/>
    <w:rsid w:val="002D0F29"/>
    <w:rsid w:val="002D102F"/>
    <w:rsid w:val="002D2858"/>
    <w:rsid w:val="002D5477"/>
    <w:rsid w:val="002E02B6"/>
    <w:rsid w:val="002E0AEA"/>
    <w:rsid w:val="002E1785"/>
    <w:rsid w:val="002E21BF"/>
    <w:rsid w:val="002E2997"/>
    <w:rsid w:val="002E5159"/>
    <w:rsid w:val="002F0611"/>
    <w:rsid w:val="002F1144"/>
    <w:rsid w:val="0030030C"/>
    <w:rsid w:val="00302019"/>
    <w:rsid w:val="0030317E"/>
    <w:rsid w:val="00303311"/>
    <w:rsid w:val="003076AF"/>
    <w:rsid w:val="00307741"/>
    <w:rsid w:val="00313381"/>
    <w:rsid w:val="00314449"/>
    <w:rsid w:val="003151D0"/>
    <w:rsid w:val="00317236"/>
    <w:rsid w:val="00326655"/>
    <w:rsid w:val="00326BA9"/>
    <w:rsid w:val="003324B5"/>
    <w:rsid w:val="00332B5C"/>
    <w:rsid w:val="0033390C"/>
    <w:rsid w:val="0033778A"/>
    <w:rsid w:val="00340551"/>
    <w:rsid w:val="00341B90"/>
    <w:rsid w:val="00341BB6"/>
    <w:rsid w:val="00345227"/>
    <w:rsid w:val="00351B20"/>
    <w:rsid w:val="0036250D"/>
    <w:rsid w:val="00367089"/>
    <w:rsid w:val="00367112"/>
    <w:rsid w:val="00367D33"/>
    <w:rsid w:val="00373E96"/>
    <w:rsid w:val="00376D4E"/>
    <w:rsid w:val="00380863"/>
    <w:rsid w:val="003828D9"/>
    <w:rsid w:val="00394A9F"/>
    <w:rsid w:val="00394F7C"/>
    <w:rsid w:val="003A153E"/>
    <w:rsid w:val="003A727E"/>
    <w:rsid w:val="003B1862"/>
    <w:rsid w:val="003B1D71"/>
    <w:rsid w:val="003B2535"/>
    <w:rsid w:val="003B291A"/>
    <w:rsid w:val="003B2FC9"/>
    <w:rsid w:val="003B46AA"/>
    <w:rsid w:val="003B4895"/>
    <w:rsid w:val="003B4DDE"/>
    <w:rsid w:val="003B5273"/>
    <w:rsid w:val="003C2C86"/>
    <w:rsid w:val="003C3105"/>
    <w:rsid w:val="003C3820"/>
    <w:rsid w:val="003C49C4"/>
    <w:rsid w:val="003C4CA9"/>
    <w:rsid w:val="003C4ECB"/>
    <w:rsid w:val="003C5635"/>
    <w:rsid w:val="003C6648"/>
    <w:rsid w:val="003C7E6D"/>
    <w:rsid w:val="003D1835"/>
    <w:rsid w:val="003D2E5A"/>
    <w:rsid w:val="003D3B55"/>
    <w:rsid w:val="003D6E50"/>
    <w:rsid w:val="003D7525"/>
    <w:rsid w:val="003E0FCA"/>
    <w:rsid w:val="003E13DD"/>
    <w:rsid w:val="003E22BC"/>
    <w:rsid w:val="003F173D"/>
    <w:rsid w:val="003F2C3A"/>
    <w:rsid w:val="003F3AAA"/>
    <w:rsid w:val="003F4FA8"/>
    <w:rsid w:val="003F5550"/>
    <w:rsid w:val="003F6D64"/>
    <w:rsid w:val="003F778E"/>
    <w:rsid w:val="004010ED"/>
    <w:rsid w:val="00404DEB"/>
    <w:rsid w:val="00405155"/>
    <w:rsid w:val="00405D9A"/>
    <w:rsid w:val="00406F3B"/>
    <w:rsid w:val="00414969"/>
    <w:rsid w:val="0041731B"/>
    <w:rsid w:val="0042306F"/>
    <w:rsid w:val="004259A8"/>
    <w:rsid w:val="00427293"/>
    <w:rsid w:val="00433D16"/>
    <w:rsid w:val="004367CD"/>
    <w:rsid w:val="004370E9"/>
    <w:rsid w:val="004409D8"/>
    <w:rsid w:val="004431E0"/>
    <w:rsid w:val="00443CEE"/>
    <w:rsid w:val="00447585"/>
    <w:rsid w:val="00451EFB"/>
    <w:rsid w:val="00453CF3"/>
    <w:rsid w:val="0045463B"/>
    <w:rsid w:val="00457BFD"/>
    <w:rsid w:val="0046126B"/>
    <w:rsid w:val="004676FE"/>
    <w:rsid w:val="00473800"/>
    <w:rsid w:val="004817EC"/>
    <w:rsid w:val="00481BCD"/>
    <w:rsid w:val="00484B63"/>
    <w:rsid w:val="00484D97"/>
    <w:rsid w:val="00487A23"/>
    <w:rsid w:val="00491703"/>
    <w:rsid w:val="00493A66"/>
    <w:rsid w:val="00493B40"/>
    <w:rsid w:val="00494A16"/>
    <w:rsid w:val="00495A84"/>
    <w:rsid w:val="00495DCA"/>
    <w:rsid w:val="00497392"/>
    <w:rsid w:val="004A2585"/>
    <w:rsid w:val="004A3D85"/>
    <w:rsid w:val="004A4A1F"/>
    <w:rsid w:val="004A5630"/>
    <w:rsid w:val="004A6616"/>
    <w:rsid w:val="004B568C"/>
    <w:rsid w:val="004B57D1"/>
    <w:rsid w:val="004B5A9D"/>
    <w:rsid w:val="004C054E"/>
    <w:rsid w:val="004C3824"/>
    <w:rsid w:val="004C78FF"/>
    <w:rsid w:val="004D0D55"/>
    <w:rsid w:val="004D26ED"/>
    <w:rsid w:val="004D34FF"/>
    <w:rsid w:val="004D55F7"/>
    <w:rsid w:val="004D5E7F"/>
    <w:rsid w:val="004D7AEB"/>
    <w:rsid w:val="004E27E0"/>
    <w:rsid w:val="004E2B91"/>
    <w:rsid w:val="004E2F9D"/>
    <w:rsid w:val="004E5592"/>
    <w:rsid w:val="004E6235"/>
    <w:rsid w:val="004E68F4"/>
    <w:rsid w:val="004F0302"/>
    <w:rsid w:val="004F10B3"/>
    <w:rsid w:val="004F1326"/>
    <w:rsid w:val="004F42DF"/>
    <w:rsid w:val="004F7F33"/>
    <w:rsid w:val="00500D70"/>
    <w:rsid w:val="00501249"/>
    <w:rsid w:val="005039A9"/>
    <w:rsid w:val="00506C85"/>
    <w:rsid w:val="00507B61"/>
    <w:rsid w:val="00511D8E"/>
    <w:rsid w:val="00513B3E"/>
    <w:rsid w:val="00515D98"/>
    <w:rsid w:val="005165E6"/>
    <w:rsid w:val="00517DF4"/>
    <w:rsid w:val="00520C35"/>
    <w:rsid w:val="00521439"/>
    <w:rsid w:val="005247E9"/>
    <w:rsid w:val="00525C6F"/>
    <w:rsid w:val="00526605"/>
    <w:rsid w:val="0053023D"/>
    <w:rsid w:val="0053037C"/>
    <w:rsid w:val="005327A8"/>
    <w:rsid w:val="00533112"/>
    <w:rsid w:val="00533C6F"/>
    <w:rsid w:val="00535F48"/>
    <w:rsid w:val="00537082"/>
    <w:rsid w:val="00537E41"/>
    <w:rsid w:val="00541099"/>
    <w:rsid w:val="0054193F"/>
    <w:rsid w:val="005431A5"/>
    <w:rsid w:val="00547C5D"/>
    <w:rsid w:val="005503D8"/>
    <w:rsid w:val="005526ED"/>
    <w:rsid w:val="005566E3"/>
    <w:rsid w:val="00556E00"/>
    <w:rsid w:val="00561B5C"/>
    <w:rsid w:val="00564105"/>
    <w:rsid w:val="00566DDB"/>
    <w:rsid w:val="00576AB6"/>
    <w:rsid w:val="00583AB7"/>
    <w:rsid w:val="00584C8E"/>
    <w:rsid w:val="005850B6"/>
    <w:rsid w:val="00586DBE"/>
    <w:rsid w:val="00590D54"/>
    <w:rsid w:val="0059116C"/>
    <w:rsid w:val="0059709E"/>
    <w:rsid w:val="005A49AA"/>
    <w:rsid w:val="005B0017"/>
    <w:rsid w:val="005B1CEE"/>
    <w:rsid w:val="005C0DE1"/>
    <w:rsid w:val="005C15D2"/>
    <w:rsid w:val="005C5280"/>
    <w:rsid w:val="005C53B6"/>
    <w:rsid w:val="005C55C6"/>
    <w:rsid w:val="005C61BB"/>
    <w:rsid w:val="005D0A28"/>
    <w:rsid w:val="005D1973"/>
    <w:rsid w:val="005D1B8F"/>
    <w:rsid w:val="005D5F2A"/>
    <w:rsid w:val="005E176F"/>
    <w:rsid w:val="005E2180"/>
    <w:rsid w:val="005E464C"/>
    <w:rsid w:val="005F2DCE"/>
    <w:rsid w:val="005F6DC5"/>
    <w:rsid w:val="005F78A5"/>
    <w:rsid w:val="00602726"/>
    <w:rsid w:val="00604645"/>
    <w:rsid w:val="00610D31"/>
    <w:rsid w:val="00611A7C"/>
    <w:rsid w:val="0061255C"/>
    <w:rsid w:val="006142B4"/>
    <w:rsid w:val="00615A9E"/>
    <w:rsid w:val="006173A4"/>
    <w:rsid w:val="006178C4"/>
    <w:rsid w:val="00626B85"/>
    <w:rsid w:val="006332D1"/>
    <w:rsid w:val="006339C6"/>
    <w:rsid w:val="00634511"/>
    <w:rsid w:val="00636315"/>
    <w:rsid w:val="006370DC"/>
    <w:rsid w:val="00637F6A"/>
    <w:rsid w:val="00640374"/>
    <w:rsid w:val="00640D92"/>
    <w:rsid w:val="00644521"/>
    <w:rsid w:val="00644CF4"/>
    <w:rsid w:val="006463D3"/>
    <w:rsid w:val="00646CB4"/>
    <w:rsid w:val="00652A3F"/>
    <w:rsid w:val="006564E0"/>
    <w:rsid w:val="00662AF9"/>
    <w:rsid w:val="006637F6"/>
    <w:rsid w:val="0066669B"/>
    <w:rsid w:val="0067137C"/>
    <w:rsid w:val="00671CB5"/>
    <w:rsid w:val="00676A59"/>
    <w:rsid w:val="00677068"/>
    <w:rsid w:val="00680E94"/>
    <w:rsid w:val="00681E47"/>
    <w:rsid w:val="0069140E"/>
    <w:rsid w:val="00693D8D"/>
    <w:rsid w:val="006A2B48"/>
    <w:rsid w:val="006A58AD"/>
    <w:rsid w:val="006B1D9F"/>
    <w:rsid w:val="006B3D4D"/>
    <w:rsid w:val="006B55BE"/>
    <w:rsid w:val="006C2365"/>
    <w:rsid w:val="006C28C7"/>
    <w:rsid w:val="006C6158"/>
    <w:rsid w:val="006C7B36"/>
    <w:rsid w:val="006C7B5E"/>
    <w:rsid w:val="006C7BBD"/>
    <w:rsid w:val="006D01E5"/>
    <w:rsid w:val="006D0B72"/>
    <w:rsid w:val="006D0B98"/>
    <w:rsid w:val="006D50F9"/>
    <w:rsid w:val="006D69B0"/>
    <w:rsid w:val="006E120E"/>
    <w:rsid w:val="006E485D"/>
    <w:rsid w:val="006E4E56"/>
    <w:rsid w:val="006F0E32"/>
    <w:rsid w:val="006F1559"/>
    <w:rsid w:val="006F2760"/>
    <w:rsid w:val="006F5272"/>
    <w:rsid w:val="006F59DF"/>
    <w:rsid w:val="006F5E2A"/>
    <w:rsid w:val="006F6CF3"/>
    <w:rsid w:val="006F752F"/>
    <w:rsid w:val="007014D3"/>
    <w:rsid w:val="00702AEF"/>
    <w:rsid w:val="00705537"/>
    <w:rsid w:val="00706011"/>
    <w:rsid w:val="0070733F"/>
    <w:rsid w:val="00712982"/>
    <w:rsid w:val="00715B3C"/>
    <w:rsid w:val="00722E1B"/>
    <w:rsid w:val="007231AF"/>
    <w:rsid w:val="00726DC8"/>
    <w:rsid w:val="00730E6F"/>
    <w:rsid w:val="00731101"/>
    <w:rsid w:val="007319EB"/>
    <w:rsid w:val="00733141"/>
    <w:rsid w:val="007408D8"/>
    <w:rsid w:val="007445C0"/>
    <w:rsid w:val="00744A19"/>
    <w:rsid w:val="0074536D"/>
    <w:rsid w:val="00745F09"/>
    <w:rsid w:val="00747C47"/>
    <w:rsid w:val="00751DE6"/>
    <w:rsid w:val="007523A4"/>
    <w:rsid w:val="0075269B"/>
    <w:rsid w:val="00752ACB"/>
    <w:rsid w:val="0075472D"/>
    <w:rsid w:val="007552D2"/>
    <w:rsid w:val="00757461"/>
    <w:rsid w:val="0075788A"/>
    <w:rsid w:val="00760CB8"/>
    <w:rsid w:val="007613C9"/>
    <w:rsid w:val="00763B06"/>
    <w:rsid w:val="00766BF8"/>
    <w:rsid w:val="00767956"/>
    <w:rsid w:val="00770DF3"/>
    <w:rsid w:val="0077174E"/>
    <w:rsid w:val="0077297E"/>
    <w:rsid w:val="007746C2"/>
    <w:rsid w:val="00774DAC"/>
    <w:rsid w:val="00782023"/>
    <w:rsid w:val="00786ADD"/>
    <w:rsid w:val="007877BC"/>
    <w:rsid w:val="00793250"/>
    <w:rsid w:val="0079340D"/>
    <w:rsid w:val="00793B78"/>
    <w:rsid w:val="00794E2C"/>
    <w:rsid w:val="0079647F"/>
    <w:rsid w:val="007A0C4C"/>
    <w:rsid w:val="007A2020"/>
    <w:rsid w:val="007A2583"/>
    <w:rsid w:val="007A5E6E"/>
    <w:rsid w:val="007B08FF"/>
    <w:rsid w:val="007B1381"/>
    <w:rsid w:val="007B43E8"/>
    <w:rsid w:val="007C1713"/>
    <w:rsid w:val="007D0B7A"/>
    <w:rsid w:val="007D406F"/>
    <w:rsid w:val="007D65FB"/>
    <w:rsid w:val="007D6DFC"/>
    <w:rsid w:val="007D7362"/>
    <w:rsid w:val="007E2CEB"/>
    <w:rsid w:val="007E6C43"/>
    <w:rsid w:val="007F10E7"/>
    <w:rsid w:val="007F41D0"/>
    <w:rsid w:val="007F4C65"/>
    <w:rsid w:val="007F7040"/>
    <w:rsid w:val="00801966"/>
    <w:rsid w:val="00806D82"/>
    <w:rsid w:val="008076D0"/>
    <w:rsid w:val="00807D82"/>
    <w:rsid w:val="0081078D"/>
    <w:rsid w:val="008148E2"/>
    <w:rsid w:val="00815FAF"/>
    <w:rsid w:val="00817665"/>
    <w:rsid w:val="00821AB1"/>
    <w:rsid w:val="0082270A"/>
    <w:rsid w:val="00824243"/>
    <w:rsid w:val="008259E6"/>
    <w:rsid w:val="00827079"/>
    <w:rsid w:val="008325FF"/>
    <w:rsid w:val="00833ED3"/>
    <w:rsid w:val="0083496B"/>
    <w:rsid w:val="0083505C"/>
    <w:rsid w:val="00837FB3"/>
    <w:rsid w:val="00843450"/>
    <w:rsid w:val="008509AC"/>
    <w:rsid w:val="00850CDB"/>
    <w:rsid w:val="00854B55"/>
    <w:rsid w:val="008555DA"/>
    <w:rsid w:val="008556D5"/>
    <w:rsid w:val="00857543"/>
    <w:rsid w:val="00860C39"/>
    <w:rsid w:val="00861510"/>
    <w:rsid w:val="00863DF9"/>
    <w:rsid w:val="00871D47"/>
    <w:rsid w:val="008728BF"/>
    <w:rsid w:val="008757F4"/>
    <w:rsid w:val="008758F3"/>
    <w:rsid w:val="00876FB3"/>
    <w:rsid w:val="00880781"/>
    <w:rsid w:val="008826D4"/>
    <w:rsid w:val="00886985"/>
    <w:rsid w:val="00890EB3"/>
    <w:rsid w:val="008911DE"/>
    <w:rsid w:val="00893184"/>
    <w:rsid w:val="00894861"/>
    <w:rsid w:val="00895829"/>
    <w:rsid w:val="00896F6A"/>
    <w:rsid w:val="008A144F"/>
    <w:rsid w:val="008B23F6"/>
    <w:rsid w:val="008B2C88"/>
    <w:rsid w:val="008B36C4"/>
    <w:rsid w:val="008B4D36"/>
    <w:rsid w:val="008B5E91"/>
    <w:rsid w:val="008B60A3"/>
    <w:rsid w:val="008B78C8"/>
    <w:rsid w:val="008B7CCF"/>
    <w:rsid w:val="008C0861"/>
    <w:rsid w:val="008C3894"/>
    <w:rsid w:val="008C5409"/>
    <w:rsid w:val="008C5582"/>
    <w:rsid w:val="008C6E81"/>
    <w:rsid w:val="008C6F62"/>
    <w:rsid w:val="008D033C"/>
    <w:rsid w:val="008D21CA"/>
    <w:rsid w:val="008D2971"/>
    <w:rsid w:val="008D682E"/>
    <w:rsid w:val="008D79CA"/>
    <w:rsid w:val="008E0600"/>
    <w:rsid w:val="008E17AB"/>
    <w:rsid w:val="008E4CD8"/>
    <w:rsid w:val="008E60A7"/>
    <w:rsid w:val="008E66B8"/>
    <w:rsid w:val="008E777B"/>
    <w:rsid w:val="008E7D23"/>
    <w:rsid w:val="008F2347"/>
    <w:rsid w:val="008F28A3"/>
    <w:rsid w:val="008F709F"/>
    <w:rsid w:val="008F75C3"/>
    <w:rsid w:val="008F7D4E"/>
    <w:rsid w:val="00900B0E"/>
    <w:rsid w:val="00901541"/>
    <w:rsid w:val="00902F74"/>
    <w:rsid w:val="00903428"/>
    <w:rsid w:val="00905A8F"/>
    <w:rsid w:val="009107D6"/>
    <w:rsid w:val="0091293D"/>
    <w:rsid w:val="00913C0B"/>
    <w:rsid w:val="009160ED"/>
    <w:rsid w:val="00920DC7"/>
    <w:rsid w:val="0092141F"/>
    <w:rsid w:val="00921A15"/>
    <w:rsid w:val="009252D2"/>
    <w:rsid w:val="00926E42"/>
    <w:rsid w:val="00930B46"/>
    <w:rsid w:val="0093275E"/>
    <w:rsid w:val="00937DD6"/>
    <w:rsid w:val="00937FFD"/>
    <w:rsid w:val="009411A4"/>
    <w:rsid w:val="0094198E"/>
    <w:rsid w:val="0094237F"/>
    <w:rsid w:val="00942C06"/>
    <w:rsid w:val="0094381F"/>
    <w:rsid w:val="009465D1"/>
    <w:rsid w:val="009521E1"/>
    <w:rsid w:val="009525D2"/>
    <w:rsid w:val="00955A2E"/>
    <w:rsid w:val="00957B50"/>
    <w:rsid w:val="00961159"/>
    <w:rsid w:val="00964A1D"/>
    <w:rsid w:val="00965E85"/>
    <w:rsid w:val="00972DAE"/>
    <w:rsid w:val="009759E6"/>
    <w:rsid w:val="00975CE2"/>
    <w:rsid w:val="009821DE"/>
    <w:rsid w:val="009821F0"/>
    <w:rsid w:val="009824DB"/>
    <w:rsid w:val="00984E1A"/>
    <w:rsid w:val="00986758"/>
    <w:rsid w:val="00987135"/>
    <w:rsid w:val="00987294"/>
    <w:rsid w:val="009876D1"/>
    <w:rsid w:val="00992BEF"/>
    <w:rsid w:val="009931DF"/>
    <w:rsid w:val="00993753"/>
    <w:rsid w:val="00993A43"/>
    <w:rsid w:val="00996EFB"/>
    <w:rsid w:val="00997440"/>
    <w:rsid w:val="009A1E1E"/>
    <w:rsid w:val="009A3558"/>
    <w:rsid w:val="009B207B"/>
    <w:rsid w:val="009B21EB"/>
    <w:rsid w:val="009B3387"/>
    <w:rsid w:val="009D0F72"/>
    <w:rsid w:val="009D1811"/>
    <w:rsid w:val="009D4219"/>
    <w:rsid w:val="009D6026"/>
    <w:rsid w:val="009D619B"/>
    <w:rsid w:val="009D688B"/>
    <w:rsid w:val="009E0423"/>
    <w:rsid w:val="009E1FD9"/>
    <w:rsid w:val="009E20C4"/>
    <w:rsid w:val="009E275A"/>
    <w:rsid w:val="009E4BC2"/>
    <w:rsid w:val="009E7431"/>
    <w:rsid w:val="009F18F9"/>
    <w:rsid w:val="009F1C36"/>
    <w:rsid w:val="009F4019"/>
    <w:rsid w:val="009F5038"/>
    <w:rsid w:val="009F7854"/>
    <w:rsid w:val="009F7A4C"/>
    <w:rsid w:val="00A042CD"/>
    <w:rsid w:val="00A046A8"/>
    <w:rsid w:val="00A10FA9"/>
    <w:rsid w:val="00A11CEF"/>
    <w:rsid w:val="00A1218B"/>
    <w:rsid w:val="00A13B97"/>
    <w:rsid w:val="00A14FA4"/>
    <w:rsid w:val="00A15209"/>
    <w:rsid w:val="00A15B5E"/>
    <w:rsid w:val="00A20AAA"/>
    <w:rsid w:val="00A20FAF"/>
    <w:rsid w:val="00A230CC"/>
    <w:rsid w:val="00A24CC5"/>
    <w:rsid w:val="00A26365"/>
    <w:rsid w:val="00A26D45"/>
    <w:rsid w:val="00A32067"/>
    <w:rsid w:val="00A33617"/>
    <w:rsid w:val="00A33928"/>
    <w:rsid w:val="00A339C7"/>
    <w:rsid w:val="00A33D3C"/>
    <w:rsid w:val="00A40404"/>
    <w:rsid w:val="00A47608"/>
    <w:rsid w:val="00A54D68"/>
    <w:rsid w:val="00A56B39"/>
    <w:rsid w:val="00A60FE9"/>
    <w:rsid w:val="00A630AA"/>
    <w:rsid w:val="00A652C8"/>
    <w:rsid w:val="00A663A0"/>
    <w:rsid w:val="00A66A8F"/>
    <w:rsid w:val="00A70B0B"/>
    <w:rsid w:val="00A716F3"/>
    <w:rsid w:val="00A71E67"/>
    <w:rsid w:val="00A72472"/>
    <w:rsid w:val="00A7381B"/>
    <w:rsid w:val="00A76AC4"/>
    <w:rsid w:val="00A80FF4"/>
    <w:rsid w:val="00A81535"/>
    <w:rsid w:val="00A81DA1"/>
    <w:rsid w:val="00A844E2"/>
    <w:rsid w:val="00A8476E"/>
    <w:rsid w:val="00A85831"/>
    <w:rsid w:val="00A874C6"/>
    <w:rsid w:val="00A8751F"/>
    <w:rsid w:val="00A90614"/>
    <w:rsid w:val="00A909E3"/>
    <w:rsid w:val="00A90A7F"/>
    <w:rsid w:val="00A91D02"/>
    <w:rsid w:val="00A9243E"/>
    <w:rsid w:val="00A9257E"/>
    <w:rsid w:val="00A928F1"/>
    <w:rsid w:val="00A9434B"/>
    <w:rsid w:val="00A9442F"/>
    <w:rsid w:val="00A94798"/>
    <w:rsid w:val="00A9710E"/>
    <w:rsid w:val="00AA0251"/>
    <w:rsid w:val="00AA0D22"/>
    <w:rsid w:val="00AA2FB7"/>
    <w:rsid w:val="00AA5349"/>
    <w:rsid w:val="00AA544D"/>
    <w:rsid w:val="00AA7399"/>
    <w:rsid w:val="00AB1CCD"/>
    <w:rsid w:val="00AB21EF"/>
    <w:rsid w:val="00AB4FB8"/>
    <w:rsid w:val="00AB67C3"/>
    <w:rsid w:val="00AC33AA"/>
    <w:rsid w:val="00AC3F53"/>
    <w:rsid w:val="00AC434D"/>
    <w:rsid w:val="00AC4516"/>
    <w:rsid w:val="00AC51C9"/>
    <w:rsid w:val="00AC5212"/>
    <w:rsid w:val="00AD18F5"/>
    <w:rsid w:val="00AD2561"/>
    <w:rsid w:val="00AD346E"/>
    <w:rsid w:val="00AD3ED9"/>
    <w:rsid w:val="00AD5746"/>
    <w:rsid w:val="00AD7D2A"/>
    <w:rsid w:val="00AE2302"/>
    <w:rsid w:val="00AE2961"/>
    <w:rsid w:val="00AE4074"/>
    <w:rsid w:val="00AE4B99"/>
    <w:rsid w:val="00AE5239"/>
    <w:rsid w:val="00AF019C"/>
    <w:rsid w:val="00AF2DB7"/>
    <w:rsid w:val="00AF6864"/>
    <w:rsid w:val="00AF6E17"/>
    <w:rsid w:val="00AF765F"/>
    <w:rsid w:val="00B00CE2"/>
    <w:rsid w:val="00B01585"/>
    <w:rsid w:val="00B0346D"/>
    <w:rsid w:val="00B051C6"/>
    <w:rsid w:val="00B076B1"/>
    <w:rsid w:val="00B14204"/>
    <w:rsid w:val="00B150B2"/>
    <w:rsid w:val="00B17E5F"/>
    <w:rsid w:val="00B21AA1"/>
    <w:rsid w:val="00B305FD"/>
    <w:rsid w:val="00B31BE5"/>
    <w:rsid w:val="00B335E6"/>
    <w:rsid w:val="00B342DB"/>
    <w:rsid w:val="00B375B8"/>
    <w:rsid w:val="00B4032D"/>
    <w:rsid w:val="00B42399"/>
    <w:rsid w:val="00B44149"/>
    <w:rsid w:val="00B52D4B"/>
    <w:rsid w:val="00B554D3"/>
    <w:rsid w:val="00B57CE5"/>
    <w:rsid w:val="00B6481B"/>
    <w:rsid w:val="00B648B5"/>
    <w:rsid w:val="00B649EA"/>
    <w:rsid w:val="00B710B5"/>
    <w:rsid w:val="00B71A3A"/>
    <w:rsid w:val="00B71F5B"/>
    <w:rsid w:val="00B73078"/>
    <w:rsid w:val="00B74C9B"/>
    <w:rsid w:val="00B74CF6"/>
    <w:rsid w:val="00B847F5"/>
    <w:rsid w:val="00B90794"/>
    <w:rsid w:val="00B92C8B"/>
    <w:rsid w:val="00B9471A"/>
    <w:rsid w:val="00BA53E4"/>
    <w:rsid w:val="00BB036D"/>
    <w:rsid w:val="00BB0BFB"/>
    <w:rsid w:val="00BB66DB"/>
    <w:rsid w:val="00BB67E8"/>
    <w:rsid w:val="00BC1264"/>
    <w:rsid w:val="00BC3A4B"/>
    <w:rsid w:val="00BC6A61"/>
    <w:rsid w:val="00BD3A32"/>
    <w:rsid w:val="00BD3F41"/>
    <w:rsid w:val="00BD5D6F"/>
    <w:rsid w:val="00BD7886"/>
    <w:rsid w:val="00BE0517"/>
    <w:rsid w:val="00BE0F29"/>
    <w:rsid w:val="00BE17D7"/>
    <w:rsid w:val="00BE49A2"/>
    <w:rsid w:val="00BE6B4A"/>
    <w:rsid w:val="00BE7E04"/>
    <w:rsid w:val="00BF23FD"/>
    <w:rsid w:val="00BF55B8"/>
    <w:rsid w:val="00BF6DED"/>
    <w:rsid w:val="00C0089A"/>
    <w:rsid w:val="00C0126E"/>
    <w:rsid w:val="00C0303C"/>
    <w:rsid w:val="00C03385"/>
    <w:rsid w:val="00C0518D"/>
    <w:rsid w:val="00C05A05"/>
    <w:rsid w:val="00C063E5"/>
    <w:rsid w:val="00C07270"/>
    <w:rsid w:val="00C0781C"/>
    <w:rsid w:val="00C10376"/>
    <w:rsid w:val="00C135D3"/>
    <w:rsid w:val="00C13A62"/>
    <w:rsid w:val="00C14376"/>
    <w:rsid w:val="00C1439A"/>
    <w:rsid w:val="00C14885"/>
    <w:rsid w:val="00C17A82"/>
    <w:rsid w:val="00C23C3F"/>
    <w:rsid w:val="00C257C3"/>
    <w:rsid w:val="00C260EC"/>
    <w:rsid w:val="00C30115"/>
    <w:rsid w:val="00C309EB"/>
    <w:rsid w:val="00C30BB9"/>
    <w:rsid w:val="00C31966"/>
    <w:rsid w:val="00C32771"/>
    <w:rsid w:val="00C32FEE"/>
    <w:rsid w:val="00C3462D"/>
    <w:rsid w:val="00C368C8"/>
    <w:rsid w:val="00C4110F"/>
    <w:rsid w:val="00C52369"/>
    <w:rsid w:val="00C55792"/>
    <w:rsid w:val="00C612A2"/>
    <w:rsid w:val="00C6444A"/>
    <w:rsid w:val="00C71670"/>
    <w:rsid w:val="00C75A8A"/>
    <w:rsid w:val="00C75AE5"/>
    <w:rsid w:val="00C765C7"/>
    <w:rsid w:val="00C7736B"/>
    <w:rsid w:val="00C77A13"/>
    <w:rsid w:val="00C8061B"/>
    <w:rsid w:val="00C80ACE"/>
    <w:rsid w:val="00C81B51"/>
    <w:rsid w:val="00C8325D"/>
    <w:rsid w:val="00C8376A"/>
    <w:rsid w:val="00C920E8"/>
    <w:rsid w:val="00C9682A"/>
    <w:rsid w:val="00C9705C"/>
    <w:rsid w:val="00CA15F4"/>
    <w:rsid w:val="00CA4155"/>
    <w:rsid w:val="00CA593B"/>
    <w:rsid w:val="00CB0E18"/>
    <w:rsid w:val="00CB12DC"/>
    <w:rsid w:val="00CB14FA"/>
    <w:rsid w:val="00CB28E5"/>
    <w:rsid w:val="00CB690C"/>
    <w:rsid w:val="00CC0013"/>
    <w:rsid w:val="00CC25B2"/>
    <w:rsid w:val="00CC5685"/>
    <w:rsid w:val="00CC68C2"/>
    <w:rsid w:val="00CD0919"/>
    <w:rsid w:val="00CD2085"/>
    <w:rsid w:val="00CE1FE0"/>
    <w:rsid w:val="00CE242C"/>
    <w:rsid w:val="00CE28A6"/>
    <w:rsid w:val="00CE35B0"/>
    <w:rsid w:val="00CE62AD"/>
    <w:rsid w:val="00CF0AF7"/>
    <w:rsid w:val="00CF2FFD"/>
    <w:rsid w:val="00CF356C"/>
    <w:rsid w:val="00CF3CEC"/>
    <w:rsid w:val="00CF4342"/>
    <w:rsid w:val="00CF4393"/>
    <w:rsid w:val="00CF6E6A"/>
    <w:rsid w:val="00D014DD"/>
    <w:rsid w:val="00D0194D"/>
    <w:rsid w:val="00D01DB6"/>
    <w:rsid w:val="00D06BD2"/>
    <w:rsid w:val="00D11E33"/>
    <w:rsid w:val="00D12888"/>
    <w:rsid w:val="00D15A5A"/>
    <w:rsid w:val="00D16025"/>
    <w:rsid w:val="00D16F38"/>
    <w:rsid w:val="00D173BC"/>
    <w:rsid w:val="00D177F5"/>
    <w:rsid w:val="00D24559"/>
    <w:rsid w:val="00D24896"/>
    <w:rsid w:val="00D26F6D"/>
    <w:rsid w:val="00D31587"/>
    <w:rsid w:val="00D32ABA"/>
    <w:rsid w:val="00D33E91"/>
    <w:rsid w:val="00D34F67"/>
    <w:rsid w:val="00D42E02"/>
    <w:rsid w:val="00D44A5C"/>
    <w:rsid w:val="00D46220"/>
    <w:rsid w:val="00D4626E"/>
    <w:rsid w:val="00D50432"/>
    <w:rsid w:val="00D52E14"/>
    <w:rsid w:val="00D544ED"/>
    <w:rsid w:val="00D55323"/>
    <w:rsid w:val="00D5588B"/>
    <w:rsid w:val="00D621E3"/>
    <w:rsid w:val="00D66313"/>
    <w:rsid w:val="00D70EB6"/>
    <w:rsid w:val="00D715C0"/>
    <w:rsid w:val="00D73118"/>
    <w:rsid w:val="00D76D3C"/>
    <w:rsid w:val="00D76E01"/>
    <w:rsid w:val="00D80384"/>
    <w:rsid w:val="00D810F0"/>
    <w:rsid w:val="00D844D6"/>
    <w:rsid w:val="00D85AC3"/>
    <w:rsid w:val="00D87616"/>
    <w:rsid w:val="00D928FC"/>
    <w:rsid w:val="00D94212"/>
    <w:rsid w:val="00D94AF3"/>
    <w:rsid w:val="00D96993"/>
    <w:rsid w:val="00D972C6"/>
    <w:rsid w:val="00D979B5"/>
    <w:rsid w:val="00DA223A"/>
    <w:rsid w:val="00DA23AD"/>
    <w:rsid w:val="00DB0CC9"/>
    <w:rsid w:val="00DB1C4D"/>
    <w:rsid w:val="00DB6A01"/>
    <w:rsid w:val="00DB6DE2"/>
    <w:rsid w:val="00DC00A0"/>
    <w:rsid w:val="00DC2D77"/>
    <w:rsid w:val="00DC3049"/>
    <w:rsid w:val="00DC31A8"/>
    <w:rsid w:val="00DC3E69"/>
    <w:rsid w:val="00DC4869"/>
    <w:rsid w:val="00DC6B21"/>
    <w:rsid w:val="00DC7C0C"/>
    <w:rsid w:val="00DD1052"/>
    <w:rsid w:val="00DD1EE0"/>
    <w:rsid w:val="00DD3279"/>
    <w:rsid w:val="00DD6D6C"/>
    <w:rsid w:val="00DD745C"/>
    <w:rsid w:val="00DD7834"/>
    <w:rsid w:val="00DE0530"/>
    <w:rsid w:val="00DE4DB6"/>
    <w:rsid w:val="00DF2DF7"/>
    <w:rsid w:val="00DF2F44"/>
    <w:rsid w:val="00DF5AA6"/>
    <w:rsid w:val="00DF6A9E"/>
    <w:rsid w:val="00E00ADB"/>
    <w:rsid w:val="00E01BF6"/>
    <w:rsid w:val="00E03729"/>
    <w:rsid w:val="00E04B25"/>
    <w:rsid w:val="00E06E33"/>
    <w:rsid w:val="00E06F78"/>
    <w:rsid w:val="00E07261"/>
    <w:rsid w:val="00E10397"/>
    <w:rsid w:val="00E117B7"/>
    <w:rsid w:val="00E14BE1"/>
    <w:rsid w:val="00E1575C"/>
    <w:rsid w:val="00E20B1E"/>
    <w:rsid w:val="00E20BC6"/>
    <w:rsid w:val="00E21364"/>
    <w:rsid w:val="00E2631F"/>
    <w:rsid w:val="00E306AF"/>
    <w:rsid w:val="00E30D28"/>
    <w:rsid w:val="00E31B3A"/>
    <w:rsid w:val="00E40842"/>
    <w:rsid w:val="00E42381"/>
    <w:rsid w:val="00E444F5"/>
    <w:rsid w:val="00E44D4E"/>
    <w:rsid w:val="00E46617"/>
    <w:rsid w:val="00E4722C"/>
    <w:rsid w:val="00E47B67"/>
    <w:rsid w:val="00E516B9"/>
    <w:rsid w:val="00E5315E"/>
    <w:rsid w:val="00E56730"/>
    <w:rsid w:val="00E570F1"/>
    <w:rsid w:val="00E5728D"/>
    <w:rsid w:val="00E60D63"/>
    <w:rsid w:val="00E62053"/>
    <w:rsid w:val="00E62B7E"/>
    <w:rsid w:val="00E64F48"/>
    <w:rsid w:val="00E65A47"/>
    <w:rsid w:val="00E66E89"/>
    <w:rsid w:val="00E7018B"/>
    <w:rsid w:val="00E7018E"/>
    <w:rsid w:val="00E70723"/>
    <w:rsid w:val="00E733D3"/>
    <w:rsid w:val="00E742DE"/>
    <w:rsid w:val="00E75DBD"/>
    <w:rsid w:val="00E77D05"/>
    <w:rsid w:val="00E823F8"/>
    <w:rsid w:val="00E826F0"/>
    <w:rsid w:val="00E82B87"/>
    <w:rsid w:val="00E83F90"/>
    <w:rsid w:val="00E90BBE"/>
    <w:rsid w:val="00E93351"/>
    <w:rsid w:val="00E942AF"/>
    <w:rsid w:val="00E9432A"/>
    <w:rsid w:val="00E950A5"/>
    <w:rsid w:val="00E96F81"/>
    <w:rsid w:val="00EA1033"/>
    <w:rsid w:val="00EA3627"/>
    <w:rsid w:val="00EA430F"/>
    <w:rsid w:val="00EA7CF8"/>
    <w:rsid w:val="00EB0144"/>
    <w:rsid w:val="00EB33D5"/>
    <w:rsid w:val="00EB4B38"/>
    <w:rsid w:val="00EB4BE2"/>
    <w:rsid w:val="00EB4C05"/>
    <w:rsid w:val="00EB5AA3"/>
    <w:rsid w:val="00EC0D46"/>
    <w:rsid w:val="00EC211A"/>
    <w:rsid w:val="00EC2305"/>
    <w:rsid w:val="00EC2731"/>
    <w:rsid w:val="00EC7086"/>
    <w:rsid w:val="00ED1700"/>
    <w:rsid w:val="00ED2154"/>
    <w:rsid w:val="00ED3074"/>
    <w:rsid w:val="00ED3177"/>
    <w:rsid w:val="00EE3423"/>
    <w:rsid w:val="00EE62DE"/>
    <w:rsid w:val="00EE76C2"/>
    <w:rsid w:val="00EE7CA2"/>
    <w:rsid w:val="00EF2057"/>
    <w:rsid w:val="00EF5F73"/>
    <w:rsid w:val="00EF6B76"/>
    <w:rsid w:val="00F017D8"/>
    <w:rsid w:val="00F02E52"/>
    <w:rsid w:val="00F04260"/>
    <w:rsid w:val="00F1492C"/>
    <w:rsid w:val="00F14F97"/>
    <w:rsid w:val="00F15BE9"/>
    <w:rsid w:val="00F2439E"/>
    <w:rsid w:val="00F31CD8"/>
    <w:rsid w:val="00F3305A"/>
    <w:rsid w:val="00F33413"/>
    <w:rsid w:val="00F40A3A"/>
    <w:rsid w:val="00F431B8"/>
    <w:rsid w:val="00F44068"/>
    <w:rsid w:val="00F44A04"/>
    <w:rsid w:val="00F46B2D"/>
    <w:rsid w:val="00F47BEF"/>
    <w:rsid w:val="00F50D7B"/>
    <w:rsid w:val="00F5186D"/>
    <w:rsid w:val="00F536AB"/>
    <w:rsid w:val="00F54D49"/>
    <w:rsid w:val="00F56164"/>
    <w:rsid w:val="00F575A8"/>
    <w:rsid w:val="00F67866"/>
    <w:rsid w:val="00F72996"/>
    <w:rsid w:val="00F80414"/>
    <w:rsid w:val="00F80509"/>
    <w:rsid w:val="00F8154B"/>
    <w:rsid w:val="00F8481C"/>
    <w:rsid w:val="00F866EB"/>
    <w:rsid w:val="00F93365"/>
    <w:rsid w:val="00F94869"/>
    <w:rsid w:val="00F96054"/>
    <w:rsid w:val="00F9793E"/>
    <w:rsid w:val="00F97A9D"/>
    <w:rsid w:val="00F97AAE"/>
    <w:rsid w:val="00FA0187"/>
    <w:rsid w:val="00FA2E40"/>
    <w:rsid w:val="00FA7732"/>
    <w:rsid w:val="00FB0023"/>
    <w:rsid w:val="00FB09F1"/>
    <w:rsid w:val="00FB27FD"/>
    <w:rsid w:val="00FB58A6"/>
    <w:rsid w:val="00FC3694"/>
    <w:rsid w:val="00FC741F"/>
    <w:rsid w:val="00FC769A"/>
    <w:rsid w:val="00FC7B65"/>
    <w:rsid w:val="00FD0517"/>
    <w:rsid w:val="00FD085B"/>
    <w:rsid w:val="00FD1876"/>
    <w:rsid w:val="00FD2BC4"/>
    <w:rsid w:val="00FD2CF2"/>
    <w:rsid w:val="00FD44F9"/>
    <w:rsid w:val="00FD64EE"/>
    <w:rsid w:val="00FD6655"/>
    <w:rsid w:val="00FD7498"/>
    <w:rsid w:val="00FE00EF"/>
    <w:rsid w:val="00FE1302"/>
    <w:rsid w:val="00FE2B66"/>
    <w:rsid w:val="00FE2D54"/>
    <w:rsid w:val="00FE35BB"/>
    <w:rsid w:val="00FE4E76"/>
    <w:rsid w:val="00FF2EE8"/>
    <w:rsid w:val="00FF3902"/>
    <w:rsid w:val="00FF7435"/>
    <w:rsid w:val="00FF7567"/>
    <w:rsid w:val="00FF7E81"/>
    <w:rsid w:val="03BF9E7E"/>
    <w:rsid w:val="2742FEEF"/>
    <w:rsid w:val="3E29C4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DE417E"/>
  <w15:docId w15:val="{8B00C01D-FBCE-472D-9717-EEF7829DE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2996"/>
  </w:style>
  <w:style w:type="paragraph" w:styleId="Heading1">
    <w:name w:val="heading 1"/>
    <w:basedOn w:val="Normal"/>
    <w:next w:val="Normal"/>
    <w:link w:val="Heading1Char"/>
    <w:uiPriority w:val="9"/>
    <w:qFormat/>
    <w:rsid w:val="00FD64E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F72996"/>
    <w:pPr>
      <w:keepNext/>
      <w:keepLines/>
      <w:spacing w:after="0" w:line="240" w:lineRule="auto"/>
      <w:jc w:val="both"/>
      <w:outlineLvl w:val="1"/>
    </w:pPr>
    <w:rPr>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72996"/>
    <w:rPr>
      <w:b/>
      <w:sz w:val="28"/>
      <w:szCs w:val="28"/>
    </w:rPr>
  </w:style>
  <w:style w:type="paragraph" w:styleId="NormalWeb">
    <w:name w:val="Normal (Web)"/>
    <w:basedOn w:val="Normal"/>
    <w:uiPriority w:val="99"/>
    <w:rsid w:val="00F72996"/>
    <w:pPr>
      <w:spacing w:before="100" w:beforeAutospacing="1" w:after="100" w:afterAutospacing="1" w:line="240" w:lineRule="auto"/>
    </w:pPr>
    <w:rPr>
      <w:rFonts w:ascii="Arial Unicode MS" w:eastAsia="Arial Unicode MS" w:hAnsi="Arial Unicode MS" w:cs="Arial Unicode MS"/>
      <w:color w:val="000000"/>
      <w:sz w:val="24"/>
      <w:szCs w:val="24"/>
    </w:rPr>
  </w:style>
  <w:style w:type="paragraph" w:styleId="BalloonText">
    <w:name w:val="Balloon Text"/>
    <w:basedOn w:val="Normal"/>
    <w:link w:val="BalloonTextChar"/>
    <w:uiPriority w:val="99"/>
    <w:semiHidden/>
    <w:unhideWhenUsed/>
    <w:rsid w:val="008076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076D0"/>
    <w:rPr>
      <w:rFonts w:ascii="Tahoma" w:hAnsi="Tahoma" w:cs="Tahoma"/>
      <w:sz w:val="16"/>
      <w:szCs w:val="16"/>
    </w:rPr>
  </w:style>
  <w:style w:type="character" w:styleId="Hyperlink">
    <w:name w:val="Hyperlink"/>
    <w:basedOn w:val="DefaultParagraphFont"/>
    <w:uiPriority w:val="99"/>
    <w:unhideWhenUsed/>
    <w:rsid w:val="00005F7D"/>
    <w:rPr>
      <w:color w:val="0000FF" w:themeColor="hyperlink"/>
      <w:u w:val="single"/>
    </w:rPr>
  </w:style>
  <w:style w:type="character" w:styleId="FollowedHyperlink">
    <w:name w:val="FollowedHyperlink"/>
    <w:basedOn w:val="DefaultParagraphFont"/>
    <w:uiPriority w:val="99"/>
    <w:semiHidden/>
    <w:unhideWhenUsed/>
    <w:rsid w:val="00005F7D"/>
    <w:rPr>
      <w:color w:val="800080" w:themeColor="followedHyperlink"/>
      <w:u w:val="single"/>
    </w:rPr>
  </w:style>
  <w:style w:type="character" w:styleId="CommentReference">
    <w:name w:val="annotation reference"/>
    <w:basedOn w:val="DefaultParagraphFont"/>
    <w:uiPriority w:val="99"/>
    <w:semiHidden/>
    <w:unhideWhenUsed/>
    <w:rsid w:val="00072598"/>
    <w:rPr>
      <w:sz w:val="16"/>
      <w:szCs w:val="16"/>
    </w:rPr>
  </w:style>
  <w:style w:type="paragraph" w:styleId="CommentText">
    <w:name w:val="annotation text"/>
    <w:basedOn w:val="Normal"/>
    <w:link w:val="CommentTextChar"/>
    <w:unhideWhenUsed/>
    <w:rsid w:val="00072598"/>
    <w:pPr>
      <w:spacing w:line="240" w:lineRule="auto"/>
    </w:pPr>
    <w:rPr>
      <w:sz w:val="20"/>
      <w:szCs w:val="20"/>
    </w:rPr>
  </w:style>
  <w:style w:type="character" w:customStyle="1" w:styleId="CommentTextChar">
    <w:name w:val="Comment Text Char"/>
    <w:basedOn w:val="DefaultParagraphFont"/>
    <w:link w:val="CommentText"/>
    <w:rsid w:val="00072598"/>
    <w:rPr>
      <w:sz w:val="20"/>
      <w:szCs w:val="20"/>
    </w:rPr>
  </w:style>
  <w:style w:type="paragraph" w:styleId="ListParagraph">
    <w:name w:val="List Paragraph"/>
    <w:aliases w:val="Graphic"/>
    <w:basedOn w:val="Normal"/>
    <w:link w:val="ListParagraphChar"/>
    <w:uiPriority w:val="34"/>
    <w:qFormat/>
    <w:rsid w:val="00913C0B"/>
    <w:pPr>
      <w:spacing w:after="0"/>
      <w:ind w:left="720"/>
      <w:contextualSpacing/>
    </w:pPr>
  </w:style>
  <w:style w:type="character" w:customStyle="1" w:styleId="ListParagraphChar">
    <w:name w:val="List Paragraph Char"/>
    <w:aliases w:val="Graphic Char"/>
    <w:link w:val="ListParagraph"/>
    <w:uiPriority w:val="34"/>
    <w:rsid w:val="00913C0B"/>
  </w:style>
  <w:style w:type="character" w:customStyle="1" w:styleId="UnresolvedMention1">
    <w:name w:val="Unresolved Mention1"/>
    <w:basedOn w:val="DefaultParagraphFont"/>
    <w:uiPriority w:val="99"/>
    <w:semiHidden/>
    <w:unhideWhenUsed/>
    <w:rsid w:val="00D96993"/>
    <w:rPr>
      <w:color w:val="605E5C"/>
      <w:shd w:val="clear" w:color="auto" w:fill="E1DFDD"/>
    </w:rPr>
  </w:style>
  <w:style w:type="paragraph" w:styleId="NoSpacing">
    <w:name w:val="No Spacing"/>
    <w:uiPriority w:val="1"/>
    <w:qFormat/>
    <w:rsid w:val="001A43FE"/>
    <w:pPr>
      <w:spacing w:after="0" w:line="240" w:lineRule="auto"/>
    </w:pPr>
  </w:style>
  <w:style w:type="paragraph" w:styleId="CommentSubject">
    <w:name w:val="annotation subject"/>
    <w:basedOn w:val="CommentText"/>
    <w:next w:val="CommentText"/>
    <w:link w:val="CommentSubjectChar"/>
    <w:uiPriority w:val="99"/>
    <w:semiHidden/>
    <w:unhideWhenUsed/>
    <w:rsid w:val="00CC5685"/>
    <w:rPr>
      <w:b/>
      <w:bCs/>
    </w:rPr>
  </w:style>
  <w:style w:type="character" w:customStyle="1" w:styleId="CommentSubjectChar">
    <w:name w:val="Comment Subject Char"/>
    <w:basedOn w:val="CommentTextChar"/>
    <w:link w:val="CommentSubject"/>
    <w:uiPriority w:val="99"/>
    <w:semiHidden/>
    <w:rsid w:val="00CC5685"/>
    <w:rPr>
      <w:b/>
      <w:bCs/>
      <w:sz w:val="20"/>
      <w:szCs w:val="20"/>
    </w:rPr>
  </w:style>
  <w:style w:type="paragraph" w:styleId="Revision">
    <w:name w:val="Revision"/>
    <w:hidden/>
    <w:uiPriority w:val="99"/>
    <w:semiHidden/>
    <w:rsid w:val="00705537"/>
    <w:pPr>
      <w:spacing w:after="0" w:line="240" w:lineRule="auto"/>
    </w:pPr>
  </w:style>
  <w:style w:type="paragraph" w:styleId="Title">
    <w:name w:val="Title"/>
    <w:basedOn w:val="Normal"/>
    <w:link w:val="TitleChar"/>
    <w:qFormat/>
    <w:rsid w:val="00975CE2"/>
    <w:pPr>
      <w:spacing w:after="0" w:line="240" w:lineRule="auto"/>
      <w:jc w:val="center"/>
    </w:pPr>
    <w:rPr>
      <w:rFonts w:ascii="Times New Roman" w:eastAsia="Times New Roman" w:hAnsi="Times New Roman" w:cs="Times New Roman"/>
      <w:b/>
      <w:bCs/>
      <w:sz w:val="24"/>
      <w:szCs w:val="20"/>
    </w:rPr>
  </w:style>
  <w:style w:type="character" w:customStyle="1" w:styleId="TitleChar">
    <w:name w:val="Title Char"/>
    <w:basedOn w:val="DefaultParagraphFont"/>
    <w:link w:val="Title"/>
    <w:rsid w:val="00975CE2"/>
    <w:rPr>
      <w:rFonts w:ascii="Times New Roman" w:eastAsia="Times New Roman" w:hAnsi="Times New Roman" w:cs="Times New Roman"/>
      <w:b/>
      <w:bCs/>
      <w:sz w:val="24"/>
      <w:szCs w:val="20"/>
    </w:rPr>
  </w:style>
  <w:style w:type="table" w:styleId="TableGrid">
    <w:name w:val="Table Grid"/>
    <w:basedOn w:val="TableNormal"/>
    <w:uiPriority w:val="39"/>
    <w:rsid w:val="001C42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70B0B"/>
    <w:pPr>
      <w:tabs>
        <w:tab w:val="center" w:pos="4513"/>
        <w:tab w:val="right" w:pos="9026"/>
      </w:tabs>
      <w:spacing w:after="0" w:line="240" w:lineRule="auto"/>
    </w:pPr>
  </w:style>
  <w:style w:type="character" w:customStyle="1" w:styleId="HeaderChar">
    <w:name w:val="Header Char"/>
    <w:basedOn w:val="DefaultParagraphFont"/>
    <w:link w:val="Header"/>
    <w:uiPriority w:val="99"/>
    <w:rsid w:val="00A70B0B"/>
  </w:style>
  <w:style w:type="paragraph" w:styleId="Footer">
    <w:name w:val="footer"/>
    <w:basedOn w:val="Normal"/>
    <w:link w:val="FooterChar"/>
    <w:uiPriority w:val="99"/>
    <w:unhideWhenUsed/>
    <w:rsid w:val="00A70B0B"/>
    <w:pPr>
      <w:tabs>
        <w:tab w:val="center" w:pos="4513"/>
        <w:tab w:val="right" w:pos="9026"/>
      </w:tabs>
      <w:spacing w:after="0" w:line="240" w:lineRule="auto"/>
    </w:pPr>
  </w:style>
  <w:style w:type="character" w:customStyle="1" w:styleId="FooterChar">
    <w:name w:val="Footer Char"/>
    <w:basedOn w:val="DefaultParagraphFont"/>
    <w:link w:val="Footer"/>
    <w:uiPriority w:val="99"/>
    <w:rsid w:val="00A70B0B"/>
  </w:style>
  <w:style w:type="character" w:customStyle="1" w:styleId="Heading1Char">
    <w:name w:val="Heading 1 Char"/>
    <w:basedOn w:val="DefaultParagraphFont"/>
    <w:link w:val="Heading1"/>
    <w:uiPriority w:val="9"/>
    <w:rsid w:val="00FD64EE"/>
    <w:rPr>
      <w:rFonts w:asciiTheme="majorHAnsi" w:eastAsiaTheme="majorEastAsia" w:hAnsiTheme="majorHAnsi" w:cstheme="majorBidi"/>
      <w:color w:val="365F91" w:themeColor="accent1" w:themeShade="BF"/>
      <w:sz w:val="32"/>
      <w:szCs w:val="32"/>
    </w:rPr>
  </w:style>
  <w:style w:type="paragraph" w:styleId="BodyText">
    <w:name w:val="Body Text"/>
    <w:basedOn w:val="Normal"/>
    <w:link w:val="BodyTextChar"/>
    <w:uiPriority w:val="1"/>
    <w:qFormat/>
    <w:rsid w:val="00FD64EE"/>
    <w:pPr>
      <w:widowControl w:val="0"/>
      <w:autoSpaceDE w:val="0"/>
      <w:autoSpaceDN w:val="0"/>
      <w:spacing w:after="0" w:line="240" w:lineRule="auto"/>
    </w:pPr>
    <w:rPr>
      <w:rFonts w:ascii="Calibri" w:eastAsia="Calibri" w:hAnsi="Calibri" w:cs="Calibri"/>
    </w:rPr>
  </w:style>
  <w:style w:type="character" w:customStyle="1" w:styleId="BodyTextChar">
    <w:name w:val="Body Text Char"/>
    <w:basedOn w:val="DefaultParagraphFont"/>
    <w:link w:val="BodyText"/>
    <w:uiPriority w:val="1"/>
    <w:rsid w:val="00FD64EE"/>
    <w:rPr>
      <w:rFonts w:ascii="Calibri" w:eastAsia="Calibri" w:hAnsi="Calibri" w:cs="Calibri"/>
    </w:rPr>
  </w:style>
  <w:style w:type="character" w:customStyle="1" w:styleId="xdexpressionbox1">
    <w:name w:val="xdexpressionbox1"/>
    <w:basedOn w:val="DefaultParagraphFont"/>
    <w:rsid w:val="0020466F"/>
  </w:style>
  <w:style w:type="character" w:styleId="FootnoteReference">
    <w:name w:val="footnote reference"/>
    <w:aliases w:val="ftref,Texto de nota al pie,BVI fnr,BVI fnr Car Car,BVI fnr Car,BVI fnr Car Car Car Car,BVI fnr Car Char,BVI fnr Car Car Car Char,BVI fnr Car Car Char,BVI fnr Car Car Car Car Car Char,BVI fnr Car Car Car,ftr,Appel note de bas de page"/>
    <w:basedOn w:val="DefaultParagraphFont"/>
    <w:link w:val="Char2"/>
    <w:rsid w:val="0020466F"/>
    <w:rPr>
      <w:vertAlign w:val="superscript"/>
    </w:rPr>
  </w:style>
  <w:style w:type="paragraph" w:customStyle="1" w:styleId="Char2">
    <w:name w:val="Char2"/>
    <w:basedOn w:val="Normal"/>
    <w:link w:val="FootnoteReference"/>
    <w:rsid w:val="0020466F"/>
    <w:pPr>
      <w:spacing w:after="160" w:line="240" w:lineRule="exact"/>
    </w:pPr>
    <w:rPr>
      <w:vertAlign w:val="superscript"/>
    </w:rPr>
  </w:style>
  <w:style w:type="paragraph" w:styleId="FootnoteText">
    <w:name w:val="footnote text"/>
    <w:aliases w:val="single space,footnote text"/>
    <w:basedOn w:val="Normal"/>
    <w:link w:val="FootnoteTextChar"/>
    <w:unhideWhenUsed/>
    <w:rsid w:val="0020466F"/>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single space Char,footnote text Char"/>
    <w:basedOn w:val="DefaultParagraphFont"/>
    <w:link w:val="FootnoteText"/>
    <w:rsid w:val="0020466F"/>
    <w:rPr>
      <w:rFonts w:ascii="Times New Roman" w:eastAsia="Times New Roman" w:hAnsi="Times New Roman" w:cs="Times New Roman"/>
      <w:sz w:val="20"/>
      <w:szCs w:val="20"/>
    </w:rPr>
  </w:style>
  <w:style w:type="character" w:customStyle="1" w:styleId="normaltextrun">
    <w:name w:val="normaltextrun"/>
    <w:basedOn w:val="DefaultParagraphFont"/>
    <w:rsid w:val="00BF55B8"/>
  </w:style>
  <w:style w:type="character" w:styleId="UnresolvedMention">
    <w:name w:val="Unresolved Mention"/>
    <w:basedOn w:val="DefaultParagraphFont"/>
    <w:uiPriority w:val="99"/>
    <w:semiHidden/>
    <w:unhideWhenUsed/>
    <w:rsid w:val="005D1973"/>
    <w:rPr>
      <w:color w:val="605E5C"/>
      <w:shd w:val="clear" w:color="auto" w:fill="E1DFDD"/>
    </w:rPr>
  </w:style>
  <w:style w:type="character" w:customStyle="1" w:styleId="jlqj4b">
    <w:name w:val="jlqj4b"/>
    <w:basedOn w:val="DefaultParagraphFont"/>
    <w:rsid w:val="00254737"/>
  </w:style>
  <w:style w:type="paragraph" w:styleId="HTMLPreformatted">
    <w:name w:val="HTML Preformatted"/>
    <w:basedOn w:val="Normal"/>
    <w:link w:val="HTMLPreformattedChar"/>
    <w:uiPriority w:val="99"/>
    <w:semiHidden/>
    <w:unhideWhenUsed/>
    <w:rsid w:val="00F44A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bs-Latn-BA" w:eastAsia="bs-Latn-BA"/>
    </w:rPr>
  </w:style>
  <w:style w:type="character" w:customStyle="1" w:styleId="HTMLPreformattedChar">
    <w:name w:val="HTML Preformatted Char"/>
    <w:basedOn w:val="DefaultParagraphFont"/>
    <w:link w:val="HTMLPreformatted"/>
    <w:uiPriority w:val="99"/>
    <w:semiHidden/>
    <w:rsid w:val="00F44A04"/>
    <w:rPr>
      <w:rFonts w:ascii="Courier New" w:eastAsia="Times New Roman" w:hAnsi="Courier New" w:cs="Courier New"/>
      <w:sz w:val="20"/>
      <w:szCs w:val="20"/>
      <w:lang w:val="bs-Latn-BA" w:eastAsia="bs-Latn-BA"/>
    </w:rPr>
  </w:style>
  <w:style w:type="character" w:customStyle="1" w:styleId="y2iqfc">
    <w:name w:val="y2iqfc"/>
    <w:basedOn w:val="DefaultParagraphFont"/>
    <w:rsid w:val="00F44A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9905">
      <w:bodyDiv w:val="1"/>
      <w:marLeft w:val="0"/>
      <w:marRight w:val="0"/>
      <w:marTop w:val="0"/>
      <w:marBottom w:val="0"/>
      <w:divBdr>
        <w:top w:val="none" w:sz="0" w:space="0" w:color="auto"/>
        <w:left w:val="none" w:sz="0" w:space="0" w:color="auto"/>
        <w:bottom w:val="none" w:sz="0" w:space="0" w:color="auto"/>
        <w:right w:val="none" w:sz="0" w:space="0" w:color="auto"/>
      </w:divBdr>
    </w:div>
    <w:div w:id="29960385">
      <w:bodyDiv w:val="1"/>
      <w:marLeft w:val="0"/>
      <w:marRight w:val="0"/>
      <w:marTop w:val="0"/>
      <w:marBottom w:val="0"/>
      <w:divBdr>
        <w:top w:val="none" w:sz="0" w:space="0" w:color="auto"/>
        <w:left w:val="none" w:sz="0" w:space="0" w:color="auto"/>
        <w:bottom w:val="none" w:sz="0" w:space="0" w:color="auto"/>
        <w:right w:val="none" w:sz="0" w:space="0" w:color="auto"/>
      </w:divBdr>
    </w:div>
    <w:div w:id="226918222">
      <w:bodyDiv w:val="1"/>
      <w:marLeft w:val="0"/>
      <w:marRight w:val="0"/>
      <w:marTop w:val="0"/>
      <w:marBottom w:val="0"/>
      <w:divBdr>
        <w:top w:val="none" w:sz="0" w:space="0" w:color="auto"/>
        <w:left w:val="none" w:sz="0" w:space="0" w:color="auto"/>
        <w:bottom w:val="none" w:sz="0" w:space="0" w:color="auto"/>
        <w:right w:val="none" w:sz="0" w:space="0" w:color="auto"/>
      </w:divBdr>
    </w:div>
    <w:div w:id="664087579">
      <w:bodyDiv w:val="1"/>
      <w:marLeft w:val="0"/>
      <w:marRight w:val="0"/>
      <w:marTop w:val="0"/>
      <w:marBottom w:val="0"/>
      <w:divBdr>
        <w:top w:val="none" w:sz="0" w:space="0" w:color="auto"/>
        <w:left w:val="none" w:sz="0" w:space="0" w:color="auto"/>
        <w:bottom w:val="none" w:sz="0" w:space="0" w:color="auto"/>
        <w:right w:val="none" w:sz="0" w:space="0" w:color="auto"/>
      </w:divBdr>
    </w:div>
    <w:div w:id="800727884">
      <w:bodyDiv w:val="1"/>
      <w:marLeft w:val="0"/>
      <w:marRight w:val="0"/>
      <w:marTop w:val="0"/>
      <w:marBottom w:val="0"/>
      <w:divBdr>
        <w:top w:val="none" w:sz="0" w:space="0" w:color="auto"/>
        <w:left w:val="none" w:sz="0" w:space="0" w:color="auto"/>
        <w:bottom w:val="none" w:sz="0" w:space="0" w:color="auto"/>
        <w:right w:val="none" w:sz="0" w:space="0" w:color="auto"/>
      </w:divBdr>
    </w:div>
    <w:div w:id="1028457367">
      <w:bodyDiv w:val="1"/>
      <w:marLeft w:val="0"/>
      <w:marRight w:val="0"/>
      <w:marTop w:val="0"/>
      <w:marBottom w:val="0"/>
      <w:divBdr>
        <w:top w:val="none" w:sz="0" w:space="0" w:color="auto"/>
        <w:left w:val="none" w:sz="0" w:space="0" w:color="auto"/>
        <w:bottom w:val="none" w:sz="0" w:space="0" w:color="auto"/>
        <w:right w:val="none" w:sz="0" w:space="0" w:color="auto"/>
      </w:divBdr>
    </w:div>
    <w:div w:id="1051922432">
      <w:bodyDiv w:val="1"/>
      <w:marLeft w:val="0"/>
      <w:marRight w:val="0"/>
      <w:marTop w:val="0"/>
      <w:marBottom w:val="0"/>
      <w:divBdr>
        <w:top w:val="none" w:sz="0" w:space="0" w:color="auto"/>
        <w:left w:val="none" w:sz="0" w:space="0" w:color="auto"/>
        <w:bottom w:val="none" w:sz="0" w:space="0" w:color="auto"/>
        <w:right w:val="none" w:sz="0" w:space="0" w:color="auto"/>
      </w:divBdr>
    </w:div>
    <w:div w:id="1139806815">
      <w:bodyDiv w:val="1"/>
      <w:marLeft w:val="0"/>
      <w:marRight w:val="0"/>
      <w:marTop w:val="0"/>
      <w:marBottom w:val="0"/>
      <w:divBdr>
        <w:top w:val="none" w:sz="0" w:space="0" w:color="auto"/>
        <w:left w:val="none" w:sz="0" w:space="0" w:color="auto"/>
        <w:bottom w:val="none" w:sz="0" w:space="0" w:color="auto"/>
        <w:right w:val="none" w:sz="0" w:space="0" w:color="auto"/>
      </w:divBdr>
    </w:div>
    <w:div w:id="1342272691">
      <w:bodyDiv w:val="1"/>
      <w:marLeft w:val="0"/>
      <w:marRight w:val="0"/>
      <w:marTop w:val="0"/>
      <w:marBottom w:val="0"/>
      <w:divBdr>
        <w:top w:val="none" w:sz="0" w:space="0" w:color="auto"/>
        <w:left w:val="none" w:sz="0" w:space="0" w:color="auto"/>
        <w:bottom w:val="none" w:sz="0" w:space="0" w:color="auto"/>
        <w:right w:val="none" w:sz="0" w:space="0" w:color="auto"/>
      </w:divBdr>
    </w:div>
    <w:div w:id="1360860075">
      <w:bodyDiv w:val="1"/>
      <w:marLeft w:val="0"/>
      <w:marRight w:val="0"/>
      <w:marTop w:val="0"/>
      <w:marBottom w:val="0"/>
      <w:divBdr>
        <w:top w:val="none" w:sz="0" w:space="0" w:color="auto"/>
        <w:left w:val="none" w:sz="0" w:space="0" w:color="auto"/>
        <w:bottom w:val="none" w:sz="0" w:space="0" w:color="auto"/>
        <w:right w:val="none" w:sz="0" w:space="0" w:color="auto"/>
      </w:divBdr>
    </w:div>
    <w:div w:id="1456870664">
      <w:bodyDiv w:val="1"/>
      <w:marLeft w:val="0"/>
      <w:marRight w:val="0"/>
      <w:marTop w:val="0"/>
      <w:marBottom w:val="0"/>
      <w:divBdr>
        <w:top w:val="none" w:sz="0" w:space="0" w:color="auto"/>
        <w:left w:val="none" w:sz="0" w:space="0" w:color="auto"/>
        <w:bottom w:val="none" w:sz="0" w:space="0" w:color="auto"/>
        <w:right w:val="none" w:sz="0" w:space="0" w:color="auto"/>
      </w:divBdr>
    </w:div>
    <w:div w:id="1541892844">
      <w:bodyDiv w:val="1"/>
      <w:marLeft w:val="0"/>
      <w:marRight w:val="0"/>
      <w:marTop w:val="0"/>
      <w:marBottom w:val="0"/>
      <w:divBdr>
        <w:top w:val="none" w:sz="0" w:space="0" w:color="auto"/>
        <w:left w:val="none" w:sz="0" w:space="0" w:color="auto"/>
        <w:bottom w:val="none" w:sz="0" w:space="0" w:color="auto"/>
        <w:right w:val="none" w:sz="0" w:space="0" w:color="auto"/>
      </w:divBdr>
    </w:div>
    <w:div w:id="1844121478">
      <w:bodyDiv w:val="1"/>
      <w:marLeft w:val="0"/>
      <w:marRight w:val="0"/>
      <w:marTop w:val="0"/>
      <w:marBottom w:val="0"/>
      <w:divBdr>
        <w:top w:val="none" w:sz="0" w:space="0" w:color="auto"/>
        <w:left w:val="none" w:sz="0" w:space="0" w:color="auto"/>
        <w:bottom w:val="none" w:sz="0" w:space="0" w:color="auto"/>
        <w:right w:val="none" w:sz="0" w:space="0" w:color="auto"/>
      </w:divBdr>
    </w:div>
    <w:div w:id="19072975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5B2352F85B5AB41B4C1B35399C453B9" ma:contentTypeVersion="13" ma:contentTypeDescription="Create a new document." ma:contentTypeScope="" ma:versionID="75212dcbb0c4b17d34dcaaf2d9e2e83d">
  <xsd:schema xmlns:xsd="http://www.w3.org/2001/XMLSchema" xmlns:xs="http://www.w3.org/2001/XMLSchema" xmlns:p="http://schemas.microsoft.com/office/2006/metadata/properties" xmlns:ns2="2146a2b9-ebd3-4474-a38c-8b4fd307bb02" targetNamespace="http://schemas.microsoft.com/office/2006/metadata/properties" ma:root="true" ma:fieldsID="8f268b45dfabb59133a4851610d979ce" ns2:_="">
    <xsd:import namespace="2146a2b9-ebd3-4474-a38c-8b4fd307bb0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46a2b9-ebd3-4474-a38c-8b4fd307bb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ee90c631-7896-4d4b-aef2-bd8af8cfcaaa"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146a2b9-ebd3-4474-a38c-8b4fd307bb02">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106FE1-5E19-453C-9B15-B552465820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46a2b9-ebd3-4474-a38c-8b4fd307bb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892B1C-3F9B-4872-A07B-5795C984170A}">
  <ds:schemaRefs>
    <ds:schemaRef ds:uri="http://schemas.microsoft.com/office/2006/metadata/properties"/>
    <ds:schemaRef ds:uri="http://schemas.microsoft.com/office/infopath/2007/PartnerControls"/>
    <ds:schemaRef ds:uri="2146a2b9-ebd3-4474-a38c-8b4fd307bb02"/>
  </ds:schemaRefs>
</ds:datastoreItem>
</file>

<file path=customXml/itemProps3.xml><?xml version="1.0" encoding="utf-8"?>
<ds:datastoreItem xmlns:ds="http://schemas.openxmlformats.org/officeDocument/2006/customXml" ds:itemID="{4F17E25B-FB41-4BF9-901F-83CE57BC3914}">
  <ds:schemaRefs>
    <ds:schemaRef ds:uri="http://schemas.openxmlformats.org/officeDocument/2006/bibliography"/>
  </ds:schemaRefs>
</ds:datastoreItem>
</file>

<file path=customXml/itemProps4.xml><?xml version="1.0" encoding="utf-8"?>
<ds:datastoreItem xmlns:ds="http://schemas.openxmlformats.org/officeDocument/2006/customXml" ds:itemID="{56F912BF-A7E7-4232-AA22-3628ED1344A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128</Words>
  <Characters>730</Characters>
  <Application>Microsoft Office Word</Application>
  <DocSecurity>0</DocSecurity>
  <Lines>6</Lines>
  <Paragraphs>1</Paragraphs>
  <ScaleCrop>false</ScaleCrop>
  <Company/>
  <LinksUpToDate>false</LinksUpToDate>
  <CharactersWithSpaces>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Quote (RFQ) Services template</dc:title>
  <dc:subject/>
  <dc:creator>Ridgeway, Barry</dc:creator>
  <cp:keywords>RFQ, Request for Quote, template</cp:keywords>
  <dc:description/>
  <cp:lastModifiedBy>Verdes, Elena</cp:lastModifiedBy>
  <cp:revision>10</cp:revision>
  <cp:lastPrinted>2021-06-11T13:25:00Z</cp:lastPrinted>
  <dcterms:created xsi:type="dcterms:W3CDTF">2026-04-21T13:24:00Z</dcterms:created>
  <dcterms:modified xsi:type="dcterms:W3CDTF">2026-05-11T07:30:00Z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0x01010035B2352F85B5AB41B4C1B35399C453B9</vt:lpwstr>
  </property>
  <property fmtid="{D5CDD505-2E9C-101B-9397-08002B2CF9AE}" pid="3" name="Order">
    <vt:r8>700</vt:r8>
  </property>
  <property fmtid="{D5CDD505-2E9C-101B-9397-08002B2CF9AE}" pid="4" name="xd_ProgID">
    <vt:lpwstr/>
  </property>
  <property fmtid="{D5CDD505-2E9C-101B-9397-08002B2CF9AE}" pid="5" name="_CopySource">
    <vt:lpwstr>https://global.crs.org/communities/PurchasingAcquisition/ANNEXES for New Procurement Manual/CRS Request for Quote (RFQ) Services template.docx</vt:lpwstr>
  </property>
  <property fmtid="{D5CDD505-2E9C-101B-9397-08002B2CF9AE}" pid="6" name="TemplateUrl">
    <vt:lpwstr/>
  </property>
  <property fmtid="{D5CDD505-2E9C-101B-9397-08002B2CF9AE}" pid="7" name="AuthorIds_UIVersion_512">
    <vt:lpwstr>614,31</vt:lpwstr>
  </property>
  <property fmtid="{D5CDD505-2E9C-101B-9397-08002B2CF9AE}" pid="8" name="Topic">
    <vt:lpwstr>None</vt:lpwstr>
  </property>
  <property fmtid="{D5CDD505-2E9C-101B-9397-08002B2CF9AE}" pid="9" name="Geography">
    <vt:lpwstr>Global</vt:lpwstr>
  </property>
  <property fmtid="{D5CDD505-2E9C-101B-9397-08002B2CF9AE}" pid="10" name="Language">
    <vt:lpwstr>English</vt:lpwstr>
  </property>
  <property fmtid="{D5CDD505-2E9C-101B-9397-08002B2CF9AE}" pid="11" name="Include in Site Index">
    <vt:bool>false</vt:bool>
  </property>
  <property fmtid="{D5CDD505-2E9C-101B-9397-08002B2CF9AE}" pid="12" name="xd_Signature">
    <vt:bool>false</vt:bool>
  </property>
  <property fmtid="{D5CDD505-2E9C-101B-9397-08002B2CF9AE}" pid="13" name="ComplianceAssetId">
    <vt:lpwstr/>
  </property>
  <property fmtid="{D5CDD505-2E9C-101B-9397-08002B2CF9AE}" pid="14" name="Description Text">
    <vt:lpwstr>This RFQ template is for simple services with a SOW</vt:lpwstr>
  </property>
  <property fmtid="{D5CDD505-2E9C-101B-9397-08002B2CF9AE}" pid="15" name="MediaServiceImageTags">
    <vt:lpwstr/>
  </property>
  <property fmtid="{D5CDD505-2E9C-101B-9397-08002B2CF9AE}" pid="16" name="docLang">
    <vt:lpwstr>en</vt:lpwstr>
  </property>
</Properties>
</file>